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00330" w14:textId="77777777" w:rsidR="00CE2C5F" w:rsidRDefault="00CE2C5F"/>
    <w:p w14:paraId="58E5A2CE" w14:textId="77777777" w:rsidR="00CE2C5F" w:rsidRDefault="00CE2C5F"/>
    <w:p w14:paraId="2DE4FE7D" w14:textId="77777777" w:rsidR="00CE2C5F" w:rsidRDefault="00CE2C5F"/>
    <w:tbl>
      <w:tblPr>
        <w:tblStyle w:val="Tabelraster"/>
        <w:tblW w:w="11057" w:type="dxa"/>
        <w:tblInd w:w="-157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1057"/>
      </w:tblGrid>
      <w:tr w:rsidR="00172047" w14:paraId="3C2905C6" w14:textId="77777777" w:rsidTr="00705277">
        <w:tc>
          <w:tcPr>
            <w:tcW w:w="11057" w:type="dxa"/>
          </w:tcPr>
          <w:p w14:paraId="2DBF1A1E" w14:textId="77777777" w:rsidR="005C3721" w:rsidRDefault="005C3721" w:rsidP="005C3721">
            <w:pPr>
              <w:pStyle w:val="Default"/>
              <w:spacing w:line="276" w:lineRule="auto"/>
              <w:jc w:val="center"/>
              <w:rPr>
                <w:bCs/>
                <w:color w:val="006C31"/>
                <w:sz w:val="28"/>
                <w:szCs w:val="28"/>
              </w:rPr>
            </w:pPr>
          </w:p>
          <w:p w14:paraId="3EFB8A05" w14:textId="79EB5638" w:rsidR="005C3721" w:rsidRPr="00434B0F" w:rsidRDefault="005C3721" w:rsidP="005C3721">
            <w:pPr>
              <w:pStyle w:val="Default"/>
              <w:spacing w:line="276" w:lineRule="auto"/>
              <w:jc w:val="center"/>
              <w:rPr>
                <w:b/>
                <w:color w:val="006C31"/>
                <w:sz w:val="28"/>
                <w:szCs w:val="28"/>
              </w:rPr>
            </w:pPr>
            <w:r w:rsidRPr="00434B0F">
              <w:rPr>
                <w:b/>
                <w:color w:val="006C31"/>
                <w:sz w:val="28"/>
                <w:szCs w:val="28"/>
              </w:rPr>
              <w:t xml:space="preserve">Je had op school contact met iemand </w:t>
            </w:r>
            <w:r w:rsidRPr="003766A8">
              <w:rPr>
                <w:b/>
                <w:color w:val="006C31"/>
                <w:sz w:val="28"/>
                <w:szCs w:val="28"/>
              </w:rPr>
              <w:t>met corona</w:t>
            </w:r>
            <w:r w:rsidR="00F36C20">
              <w:rPr>
                <w:b/>
                <w:color w:val="006C31"/>
                <w:sz w:val="28"/>
                <w:szCs w:val="28"/>
              </w:rPr>
              <w:t xml:space="preserve"> op </w:t>
            </w:r>
            <w:r w:rsidR="00F36C20" w:rsidRPr="00F36C20">
              <w:rPr>
                <w:b/>
                <w:color w:val="006C31"/>
                <w:sz w:val="28"/>
                <w:szCs w:val="28"/>
                <w:shd w:val="clear" w:color="auto" w:fill="FFFF00"/>
              </w:rPr>
              <w:t>…/…/…</w:t>
            </w:r>
            <w:r w:rsidR="003766A8">
              <w:rPr>
                <w:b/>
                <w:color w:val="006C31"/>
                <w:sz w:val="28"/>
                <w:szCs w:val="28"/>
                <w:shd w:val="clear" w:color="auto" w:fill="FFFF00"/>
              </w:rPr>
              <w:t xml:space="preserve"> </w:t>
            </w:r>
            <w:r w:rsidR="003766A8" w:rsidRPr="000E50B4">
              <w:rPr>
                <w:b/>
                <w:color w:val="006C31"/>
                <w:sz w:val="28"/>
                <w:szCs w:val="28"/>
              </w:rPr>
              <w:t>(= dag 0)</w:t>
            </w:r>
          </w:p>
          <w:p w14:paraId="52EABCB4" w14:textId="5879FD8F" w:rsidR="005C3721" w:rsidRPr="00434B0F" w:rsidRDefault="005C3721" w:rsidP="005C3721">
            <w:pPr>
              <w:pStyle w:val="Default"/>
              <w:spacing w:line="276" w:lineRule="auto"/>
              <w:jc w:val="center"/>
              <w:rPr>
                <w:b/>
                <w:color w:val="006C31"/>
                <w:sz w:val="28"/>
                <w:szCs w:val="28"/>
              </w:rPr>
            </w:pPr>
            <w:r w:rsidRPr="00434B0F">
              <w:rPr>
                <w:b/>
                <w:color w:val="006C31"/>
                <w:sz w:val="28"/>
                <w:szCs w:val="28"/>
              </w:rPr>
              <w:t>Het risico dat je* besmet bent, is hoog.</w:t>
            </w:r>
          </w:p>
          <w:p w14:paraId="121C5953" w14:textId="59386A9B" w:rsidR="00172047" w:rsidRDefault="005C3721" w:rsidP="005C3721">
            <w:pPr>
              <w:pStyle w:val="Default"/>
              <w:spacing w:line="276" w:lineRule="auto"/>
              <w:jc w:val="center"/>
              <w:rPr>
                <w:i/>
                <w:iCs/>
                <w:color w:val="auto"/>
                <w:sz w:val="20"/>
                <w:szCs w:val="20"/>
              </w:rPr>
            </w:pPr>
            <w:r w:rsidRPr="000D18A6">
              <w:rPr>
                <w:i/>
                <w:iCs/>
                <w:color w:val="auto"/>
                <w:sz w:val="20"/>
                <w:szCs w:val="20"/>
              </w:rPr>
              <w:t xml:space="preserve">*je = de leerling </w:t>
            </w:r>
            <w:r w:rsidR="00C42CA7">
              <w:rPr>
                <w:i/>
                <w:iCs/>
                <w:color w:val="auto"/>
                <w:sz w:val="20"/>
                <w:szCs w:val="20"/>
              </w:rPr>
              <w:t>of personeelslid dat</w:t>
            </w:r>
            <w:r w:rsidRPr="000D18A6">
              <w:rPr>
                <w:i/>
                <w:iCs/>
                <w:color w:val="auto"/>
                <w:sz w:val="20"/>
                <w:szCs w:val="20"/>
              </w:rPr>
              <w:t xml:space="preserve"> op </w:t>
            </w:r>
            <w:r w:rsidRPr="003766A8">
              <w:rPr>
                <w:i/>
                <w:iCs/>
                <w:color w:val="auto"/>
                <w:sz w:val="20"/>
                <w:szCs w:val="20"/>
              </w:rPr>
              <w:t>school</w:t>
            </w:r>
            <w:r w:rsidRPr="000D18A6">
              <w:rPr>
                <w:i/>
                <w:iCs/>
                <w:color w:val="auto"/>
                <w:sz w:val="20"/>
                <w:szCs w:val="20"/>
              </w:rPr>
              <w:t xml:space="preserve"> contact had met iemand met corona</w:t>
            </w:r>
          </w:p>
          <w:p w14:paraId="1A800413" w14:textId="1A1AD2F9" w:rsidR="00A72B34" w:rsidRPr="005C3721" w:rsidRDefault="00A72B34" w:rsidP="005C3721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5E05EB" w14:paraId="753A76EE" w14:textId="77777777" w:rsidTr="00AF1651">
        <w:trPr>
          <w:trHeight w:val="59"/>
        </w:trPr>
        <w:tc>
          <w:tcPr>
            <w:tcW w:w="11057" w:type="dxa"/>
            <w:tcBorders>
              <w:top w:val="single" w:sz="12" w:space="0" w:color="00B050"/>
              <w:bottom w:val="single" w:sz="12" w:space="0" w:color="00B050"/>
            </w:tcBorders>
          </w:tcPr>
          <w:p w14:paraId="191AEB94" w14:textId="61B08BAE" w:rsidR="004D7ADC" w:rsidRDefault="00A83152" w:rsidP="004C341D">
            <w:pPr>
              <w:pStyle w:val="Default"/>
              <w:spacing w:before="240" w:after="24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Wat nu?</w:t>
            </w:r>
          </w:p>
          <w:tbl>
            <w:tblPr>
              <w:tblStyle w:val="Tabelraster"/>
              <w:tblW w:w="0" w:type="auto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10"/>
              <w:gridCol w:w="3610"/>
              <w:gridCol w:w="3611"/>
            </w:tblGrid>
            <w:tr w:rsidR="001E2C8B" w14:paraId="4C0AD0B0" w14:textId="77777777" w:rsidTr="008C5DC5">
              <w:tc>
                <w:tcPr>
                  <w:tcW w:w="3610" w:type="dxa"/>
                </w:tcPr>
                <w:p w14:paraId="745C27E5" w14:textId="4529BB36" w:rsidR="001E2C8B" w:rsidRPr="00435BF7" w:rsidRDefault="00435BF7" w:rsidP="001A14FD">
                  <w:pPr>
                    <w:pStyle w:val="Default"/>
                    <w:spacing w:after="240" w:line="276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j</w:t>
                  </w:r>
                  <w:r w:rsidR="00782066" w:rsidRPr="00435BF7">
                    <w:rPr>
                      <w:b/>
                      <w:bCs/>
                      <w:sz w:val="20"/>
                      <w:szCs w:val="20"/>
                    </w:rPr>
                    <w:t>onger dan 18 jaar</w:t>
                  </w:r>
                </w:p>
              </w:tc>
              <w:tc>
                <w:tcPr>
                  <w:tcW w:w="3610" w:type="dxa"/>
                  <w:tcBorders>
                    <w:top w:val="nil"/>
                  </w:tcBorders>
                </w:tcPr>
                <w:p w14:paraId="0E7363F8" w14:textId="77777777" w:rsidR="001E2C8B" w:rsidRPr="00435BF7" w:rsidRDefault="001E2C8B" w:rsidP="001A14FD">
                  <w:pPr>
                    <w:pStyle w:val="Default"/>
                    <w:spacing w:after="240" w:line="276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11" w:type="dxa"/>
                </w:tcPr>
                <w:p w14:paraId="7BCEEA98" w14:textId="5A0D4AA7" w:rsidR="001E2C8B" w:rsidRPr="00435BF7" w:rsidRDefault="00782066" w:rsidP="001A14FD">
                  <w:pPr>
                    <w:pStyle w:val="Default"/>
                    <w:spacing w:after="240" w:line="276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35BF7">
                    <w:rPr>
                      <w:b/>
                      <w:bCs/>
                      <w:sz w:val="20"/>
                      <w:szCs w:val="20"/>
                    </w:rPr>
                    <w:t>18 jaar of ouder</w:t>
                  </w:r>
                </w:p>
              </w:tc>
            </w:tr>
            <w:tr w:rsidR="001E2C8B" w14:paraId="129ECEAA" w14:textId="77777777" w:rsidTr="001D2A9A">
              <w:tc>
                <w:tcPr>
                  <w:tcW w:w="3610" w:type="dxa"/>
                </w:tcPr>
                <w:p w14:paraId="42A11D64" w14:textId="71B69AD2" w:rsidR="001E2C8B" w:rsidRDefault="001D2A9A" w:rsidP="00CB4D50">
                  <w:pPr>
                    <w:pStyle w:val="Default"/>
                    <w:spacing w:after="240" w:line="276" w:lineRule="auto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5EB0ADC" wp14:editId="0201C49F">
                            <wp:simplePos x="0" y="0"/>
                            <wp:positionH relativeFrom="column">
                              <wp:posOffset>2039802</wp:posOffset>
                            </wp:positionH>
                            <wp:positionV relativeFrom="paragraph">
                              <wp:posOffset>330200</wp:posOffset>
                            </wp:positionV>
                            <wp:extent cx="250099" cy="92529"/>
                            <wp:effectExtent l="57150" t="38100" r="36195" b="98425"/>
                            <wp:wrapNone/>
                            <wp:docPr id="1" name="Pijl: rechts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0099" cy="92529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0AE657C"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Pijl: rechts 1" o:spid="_x0000_s1026" type="#_x0000_t13" style="position:absolute;margin-left:160.6pt;margin-top:26pt;width:19.7pt;height: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" adj="17604" fillcolor="white [3212]" strokecolor="#4579b8 [3044]">
                            <v:shadow on="t" color="black" opacity="22937f" origin=",.5" offset="0,.63889mm"/>
                          </v:shape>
                        </w:pict>
                      </mc:Fallback>
                    </mc:AlternateContent>
                  </w:r>
                  <w:r w:rsidR="00EB7BEE">
                    <w:rPr>
                      <w:sz w:val="20"/>
                      <w:szCs w:val="20"/>
                    </w:rPr>
                    <w:t>Had je corona in de voorbije 150 dagen?</w:t>
                  </w:r>
                </w:p>
                <w:p w14:paraId="55F4D95C" w14:textId="4C18E283" w:rsidR="00EB7BEE" w:rsidRDefault="00FB7DCF" w:rsidP="00CB4D50">
                  <w:pPr>
                    <w:pStyle w:val="Default"/>
                    <w:spacing w:after="240"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Ben j</w:t>
                  </w:r>
                  <w:r w:rsidR="0051356A">
                    <w:rPr>
                      <w:sz w:val="20"/>
                      <w:szCs w:val="20"/>
                    </w:rPr>
                    <w:t>e sinds meer dan 2 weken volledig gevaccineer</w:t>
                  </w:r>
                  <w:r>
                    <w:rPr>
                      <w:sz w:val="20"/>
                      <w:szCs w:val="20"/>
                    </w:rPr>
                    <w:t>d tegen corona</w:t>
                  </w:r>
                  <w:r w:rsidR="001A14FD">
                    <w:rPr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3610" w:type="dxa"/>
                </w:tcPr>
                <w:p w14:paraId="2DAE0B5D" w14:textId="77777777" w:rsidR="001A14FD" w:rsidRDefault="001A14FD" w:rsidP="006A0913">
                  <w:pPr>
                    <w:pStyle w:val="Default"/>
                    <w:spacing w:after="240" w:line="276" w:lineRule="auto"/>
                    <w:rPr>
                      <w:sz w:val="20"/>
                      <w:szCs w:val="20"/>
                    </w:rPr>
                  </w:pPr>
                </w:p>
                <w:p w14:paraId="2D438E11" w14:textId="6BF57E63" w:rsidR="001E2C8B" w:rsidRDefault="006A0913" w:rsidP="001A14FD">
                  <w:pPr>
                    <w:pStyle w:val="Default"/>
                    <w:spacing w:after="240"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5D49AA">
                    <w:rPr>
                      <w:b/>
                      <w:bCs/>
                      <w:sz w:val="20"/>
                      <w:szCs w:val="20"/>
                    </w:rPr>
                    <w:t>Je mag naar school gaan</w:t>
                  </w:r>
                  <w:r w:rsidRPr="002E004D">
                    <w:rPr>
                      <w:sz w:val="20"/>
                      <w:szCs w:val="20"/>
                    </w:rPr>
                    <w:t xml:space="preserve"> en naar je hobby</w:t>
                  </w:r>
                  <w:r>
                    <w:rPr>
                      <w:sz w:val="20"/>
                      <w:szCs w:val="20"/>
                    </w:rPr>
                    <w:t>’</w:t>
                  </w:r>
                  <w:r w:rsidRPr="002E004D">
                    <w:rPr>
                      <w:sz w:val="20"/>
                      <w:szCs w:val="20"/>
                    </w:rPr>
                    <w:t>s</w:t>
                  </w:r>
                  <w:r>
                    <w:rPr>
                      <w:sz w:val="20"/>
                      <w:szCs w:val="20"/>
                    </w:rPr>
                    <w:t xml:space="preserve"> op voorwaarde dat je geen ziekteklachten hebt.</w:t>
                  </w:r>
                </w:p>
              </w:tc>
              <w:tc>
                <w:tcPr>
                  <w:tcW w:w="3611" w:type="dxa"/>
                </w:tcPr>
                <w:p w14:paraId="6AF62D6B" w14:textId="43FE89F6" w:rsidR="001E2C8B" w:rsidRDefault="00CA7B17" w:rsidP="00CA7B17">
                  <w:pPr>
                    <w:pStyle w:val="Default"/>
                    <w:spacing w:after="240" w:line="276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64244F4A" wp14:editId="2E28BF2B">
                            <wp:simplePos x="0" y="0"/>
                            <wp:positionH relativeFrom="column">
                              <wp:posOffset>-155575</wp:posOffset>
                            </wp:positionH>
                            <wp:positionV relativeFrom="paragraph">
                              <wp:posOffset>348434</wp:posOffset>
                            </wp:positionV>
                            <wp:extent cx="249555" cy="92075"/>
                            <wp:effectExtent l="57150" t="38100" r="0" b="98425"/>
                            <wp:wrapNone/>
                            <wp:docPr id="5" name="Pijl: rechts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249555" cy="92075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5000"/>
                                        </a:srgb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0F65CF0" id="Pijl: rechts 5" o:spid="_x0000_s1026" type="#_x0000_t13" style="position:absolute;margin-left:-12.25pt;margin-top:27.45pt;width:19.65pt;height:7.2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" adj="17615" fillcolor="window" strokecolor="#4a7ebb">
                            <v:shadow on="t" color="black" opacity="22937f" origin=",.5" offset="0,.63889mm"/>
                          </v:shape>
                        </w:pict>
                      </mc:Fallback>
                    </mc:AlternateContent>
                  </w:r>
                  <w:r w:rsidR="00EB7BEE">
                    <w:rPr>
                      <w:sz w:val="20"/>
                      <w:szCs w:val="20"/>
                    </w:rPr>
                    <w:t>Had je corona in de voorbije 150 dagen?</w:t>
                  </w:r>
                </w:p>
                <w:p w14:paraId="13ADEE62" w14:textId="33E28D97" w:rsidR="00FB7DCF" w:rsidRDefault="00BE4EC0" w:rsidP="00CA7B17">
                  <w:pPr>
                    <w:pStyle w:val="Default"/>
                    <w:spacing w:after="240" w:line="276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Kreeg je een boostervaccinatie of</w:t>
                  </w:r>
                  <w:r w:rsidR="001A14FD">
                    <w:rPr>
                      <w:sz w:val="20"/>
                      <w:szCs w:val="20"/>
                    </w:rPr>
                    <w:t xml:space="preserve"> </w:t>
                  </w:r>
                  <w:r w:rsidR="00306DF9">
                    <w:rPr>
                      <w:sz w:val="20"/>
                      <w:szCs w:val="20"/>
                    </w:rPr>
                    <w:t>pas</w:t>
                  </w:r>
                  <w:r w:rsidR="001A14FD">
                    <w:rPr>
                      <w:sz w:val="20"/>
                      <w:szCs w:val="20"/>
                    </w:rPr>
                    <w:t xml:space="preserve"> 5 maanden geleden je basisvaccinatie?</w:t>
                  </w:r>
                </w:p>
              </w:tc>
            </w:tr>
            <w:tr w:rsidR="001E2C8B" w14:paraId="308B637A" w14:textId="77777777" w:rsidTr="001D2A9A">
              <w:tc>
                <w:tcPr>
                  <w:tcW w:w="3610" w:type="dxa"/>
                </w:tcPr>
                <w:p w14:paraId="716B17E9" w14:textId="688551A2" w:rsidR="001E2C8B" w:rsidRDefault="001E2C8B" w:rsidP="00CB4D50">
                  <w:pPr>
                    <w:pStyle w:val="Default"/>
                    <w:spacing w:after="240"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10" w:type="dxa"/>
                </w:tcPr>
                <w:p w14:paraId="348142C7" w14:textId="7B26E229" w:rsidR="001E2C8B" w:rsidRDefault="00CA7B17" w:rsidP="00435BF7">
                  <w:pPr>
                    <w:pStyle w:val="Default"/>
                    <w:spacing w:after="240"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06A7105C" wp14:editId="6EF3F58F">
                            <wp:simplePos x="0" y="0"/>
                            <wp:positionH relativeFrom="column">
                              <wp:posOffset>2049689</wp:posOffset>
                            </wp:positionH>
                            <wp:positionV relativeFrom="paragraph">
                              <wp:posOffset>396059</wp:posOffset>
                            </wp:positionV>
                            <wp:extent cx="250099" cy="92529"/>
                            <wp:effectExtent l="57150" t="38100" r="0" b="98425"/>
                            <wp:wrapNone/>
                            <wp:docPr id="6" name="Pijl: rechts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250099" cy="92529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5000"/>
                                        </a:srgb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9BF50B9" id="Pijl: rechts 6" o:spid="_x0000_s1026" type="#_x0000_t13" style="position:absolute;margin-left:161.4pt;margin-top:31.2pt;width:19.7pt;height:7.3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" adj="17604" fillcolor="window" strokecolor="#4a7ebb">
                            <v:shadow on="t" color="black" opacity="22937f" origin=",.5" offset="0,.63889mm"/>
                          </v:shape>
                        </w:pict>
                      </mc:Fallback>
                    </mc:AlternateContent>
                  </w:r>
                  <w:r w:rsidR="00435BF7" w:rsidRPr="00BD77BD">
                    <w:rPr>
                      <w:sz w:val="20"/>
                      <w:szCs w:val="20"/>
                    </w:rPr>
                    <w:t xml:space="preserve">Ga in </w:t>
                  </w:r>
                  <w:r w:rsidR="00435BF7" w:rsidRPr="005D49AA">
                    <w:rPr>
                      <w:b/>
                      <w:bCs/>
                      <w:sz w:val="20"/>
                      <w:szCs w:val="20"/>
                    </w:rPr>
                    <w:t xml:space="preserve">quarantaine tot </w:t>
                  </w:r>
                  <w:r w:rsidR="00435BF7" w:rsidRPr="005D49AA">
                    <w:rPr>
                      <w:b/>
                      <w:bCs/>
                      <w:sz w:val="20"/>
                      <w:szCs w:val="20"/>
                    </w:rPr>
                    <w:t>7</w:t>
                  </w:r>
                  <w:r w:rsidR="00435BF7" w:rsidRPr="005D49AA">
                    <w:rPr>
                      <w:b/>
                      <w:bCs/>
                      <w:sz w:val="20"/>
                      <w:szCs w:val="20"/>
                    </w:rPr>
                    <w:t xml:space="preserve"> dagen</w:t>
                  </w:r>
                  <w:r w:rsidR="00435BF7">
                    <w:rPr>
                      <w:sz w:val="20"/>
                      <w:szCs w:val="20"/>
                    </w:rPr>
                    <w:t xml:space="preserve"> na het contact met de persoon die corona heeft.</w:t>
                  </w:r>
                  <w:r w:rsidR="00435BF7" w:rsidRPr="004C341D">
                    <w:rPr>
                      <w:sz w:val="20"/>
                      <w:szCs w:val="20"/>
                    </w:rPr>
                    <w:t xml:space="preserve"> Je kan kiezen om de </w:t>
                  </w:r>
                  <w:r w:rsidR="00435BF7">
                    <w:rPr>
                      <w:sz w:val="20"/>
                      <w:szCs w:val="20"/>
                    </w:rPr>
                    <w:t xml:space="preserve"> </w:t>
                  </w:r>
                  <w:r w:rsidR="00435BF7" w:rsidRPr="004C341D">
                    <w:rPr>
                      <w:sz w:val="20"/>
                      <w:szCs w:val="20"/>
                    </w:rPr>
                    <w:t xml:space="preserve">quarantaine te stoppen vanaf dag </w:t>
                  </w:r>
                  <w:r w:rsidR="00435BF7">
                    <w:rPr>
                      <w:sz w:val="20"/>
                      <w:szCs w:val="20"/>
                    </w:rPr>
                    <w:t>4</w:t>
                  </w:r>
                  <w:r w:rsidR="00435BF7" w:rsidRPr="004C341D">
                    <w:rPr>
                      <w:sz w:val="20"/>
                      <w:szCs w:val="20"/>
                    </w:rPr>
                    <w:t xml:space="preserve"> als je elke dag tot dag </w:t>
                  </w:r>
                  <w:r w:rsidR="00435BF7">
                    <w:rPr>
                      <w:sz w:val="20"/>
                      <w:szCs w:val="20"/>
                    </w:rPr>
                    <w:t>7</w:t>
                  </w:r>
                  <w:r w:rsidR="00435BF7" w:rsidRPr="004C341D">
                    <w:rPr>
                      <w:sz w:val="20"/>
                      <w:szCs w:val="20"/>
                    </w:rPr>
                    <w:t xml:space="preserve"> een zelftest afneemt (die negatief</w:t>
                  </w:r>
                  <w:r w:rsidR="00435BF7">
                    <w:rPr>
                      <w:sz w:val="20"/>
                      <w:szCs w:val="20"/>
                    </w:rPr>
                    <w:t xml:space="preserve"> is).</w:t>
                  </w:r>
                </w:p>
              </w:tc>
              <w:tc>
                <w:tcPr>
                  <w:tcW w:w="3611" w:type="dxa"/>
                </w:tcPr>
                <w:p w14:paraId="2C813AA3" w14:textId="277CA2AF" w:rsidR="001E2C8B" w:rsidRDefault="001E2C8B" w:rsidP="00CA7B17">
                  <w:pPr>
                    <w:pStyle w:val="Default"/>
                    <w:spacing w:after="240" w:line="276" w:lineRule="auto"/>
                    <w:jc w:val="right"/>
                    <w:rPr>
                      <w:sz w:val="20"/>
                      <w:szCs w:val="20"/>
                    </w:rPr>
                  </w:pPr>
                </w:p>
                <w:p w14:paraId="5DEB8CF4" w14:textId="6713BC2C" w:rsidR="00435BF7" w:rsidRDefault="00435BF7" w:rsidP="00CA7B17">
                  <w:pPr>
                    <w:pStyle w:val="Default"/>
                    <w:spacing w:after="240" w:line="276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Kreeg je nog geen</w:t>
                  </w:r>
                  <w:r w:rsidR="004166C0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boostervaccinatie en is </w:t>
                  </w:r>
                  <w:r w:rsidR="00510A29">
                    <w:rPr>
                      <w:sz w:val="20"/>
                      <w:szCs w:val="20"/>
                    </w:rPr>
                    <w:t>je basisvaccinatie meer dan 5 maanden geleden?</w:t>
                  </w:r>
                </w:p>
              </w:tc>
            </w:tr>
            <w:tr w:rsidR="001E2C8B" w14:paraId="6569E9FD" w14:textId="77777777" w:rsidTr="001D2A9A">
              <w:tc>
                <w:tcPr>
                  <w:tcW w:w="3610" w:type="dxa"/>
                </w:tcPr>
                <w:p w14:paraId="6EE01E38" w14:textId="392B5BCA" w:rsidR="001E2C8B" w:rsidRDefault="001E2C8B" w:rsidP="00CB4D50">
                  <w:pPr>
                    <w:pStyle w:val="Default"/>
                    <w:spacing w:after="240" w:line="276" w:lineRule="auto"/>
                    <w:rPr>
                      <w:sz w:val="20"/>
                      <w:szCs w:val="20"/>
                    </w:rPr>
                  </w:pPr>
                </w:p>
                <w:p w14:paraId="6E741C4E" w14:textId="558253A7" w:rsidR="00DB022B" w:rsidRDefault="004166C0" w:rsidP="00CB4D50">
                  <w:pPr>
                    <w:pStyle w:val="Default"/>
                    <w:spacing w:after="240" w:line="276" w:lineRule="auto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7DBF451" wp14:editId="6C057C3A">
                            <wp:simplePos x="0" y="0"/>
                            <wp:positionH relativeFrom="column">
                              <wp:posOffset>2043883</wp:posOffset>
                            </wp:positionH>
                            <wp:positionV relativeFrom="paragraph">
                              <wp:posOffset>84455</wp:posOffset>
                            </wp:positionV>
                            <wp:extent cx="250099" cy="92529"/>
                            <wp:effectExtent l="57150" t="38100" r="36195" b="98425"/>
                            <wp:wrapNone/>
                            <wp:docPr id="4" name="Pijl: rechts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0099" cy="92529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5000"/>
                                        </a:srgb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5388A05" id="Pijl: rechts 4" o:spid="_x0000_s1026" type="#_x0000_t13" style="position:absolute;margin-left:160.95pt;margin-top:6.65pt;width:19.7pt;height: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" adj="17604" fillcolor="window" strokecolor="#4a7ebb">
                            <v:shadow on="t" color="black" opacity="22937f" origin=",.5" offset="0,.63889mm"/>
                          </v:shape>
                        </w:pict>
                      </mc:Fallback>
                    </mc:AlternateContent>
                  </w:r>
                  <w:r w:rsidR="00DB022B">
                    <w:rPr>
                      <w:sz w:val="20"/>
                      <w:szCs w:val="20"/>
                    </w:rPr>
                    <w:t>Ben je nog niet (volledig) gevaccineerd tegen corona?</w:t>
                  </w:r>
                </w:p>
              </w:tc>
              <w:tc>
                <w:tcPr>
                  <w:tcW w:w="3610" w:type="dxa"/>
                </w:tcPr>
                <w:p w14:paraId="776EC622" w14:textId="3BDAD74C" w:rsidR="001E2C8B" w:rsidRDefault="00435BF7" w:rsidP="00435BF7">
                  <w:pPr>
                    <w:pStyle w:val="Default"/>
                    <w:spacing w:after="240"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BD77BD">
                    <w:rPr>
                      <w:sz w:val="20"/>
                      <w:szCs w:val="20"/>
                    </w:rPr>
                    <w:t xml:space="preserve">Ga in </w:t>
                  </w:r>
                  <w:r w:rsidRPr="005D49AA">
                    <w:rPr>
                      <w:b/>
                      <w:bCs/>
                      <w:sz w:val="20"/>
                      <w:szCs w:val="20"/>
                    </w:rPr>
                    <w:t>quarantaine tot 10 dagen</w:t>
                  </w:r>
                  <w:r>
                    <w:rPr>
                      <w:sz w:val="20"/>
                      <w:szCs w:val="20"/>
                    </w:rPr>
                    <w:t xml:space="preserve"> na het contact met de persoon die corona heeft.</w:t>
                  </w:r>
                  <w:r w:rsidRPr="004C341D">
                    <w:rPr>
                      <w:sz w:val="20"/>
                      <w:szCs w:val="20"/>
                    </w:rPr>
                    <w:t xml:space="preserve"> Je kan kiezen om de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C341D">
                    <w:rPr>
                      <w:sz w:val="20"/>
                      <w:szCs w:val="20"/>
                    </w:rPr>
                    <w:t>quarantaine te stoppen vanaf dag 7 als je elke dag tot dag 10 een zelftest afneemt (die negatief</w:t>
                  </w:r>
                  <w:r>
                    <w:rPr>
                      <w:sz w:val="20"/>
                      <w:szCs w:val="20"/>
                    </w:rPr>
                    <w:t xml:space="preserve"> is).</w:t>
                  </w:r>
                </w:p>
              </w:tc>
              <w:tc>
                <w:tcPr>
                  <w:tcW w:w="3611" w:type="dxa"/>
                </w:tcPr>
                <w:p w14:paraId="7D0AE4B2" w14:textId="245FFB25" w:rsidR="001E2C8B" w:rsidRDefault="001E2C8B" w:rsidP="00CA7B17">
                  <w:pPr>
                    <w:pStyle w:val="Default"/>
                    <w:spacing w:after="240" w:line="276" w:lineRule="auto"/>
                    <w:jc w:val="right"/>
                    <w:rPr>
                      <w:sz w:val="20"/>
                      <w:szCs w:val="20"/>
                    </w:rPr>
                  </w:pPr>
                </w:p>
                <w:p w14:paraId="6FB3F278" w14:textId="113287B2" w:rsidR="00510A29" w:rsidRDefault="00CA7B17" w:rsidP="00CA7B17">
                  <w:pPr>
                    <w:pStyle w:val="Default"/>
                    <w:spacing w:after="240" w:line="276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68A4BCAC" wp14:editId="1D45BEF2">
                            <wp:simplePos x="0" y="0"/>
                            <wp:positionH relativeFrom="column">
                              <wp:posOffset>-144780</wp:posOffset>
                            </wp:positionH>
                            <wp:positionV relativeFrom="paragraph">
                              <wp:posOffset>118383</wp:posOffset>
                            </wp:positionV>
                            <wp:extent cx="250099" cy="92529"/>
                            <wp:effectExtent l="57150" t="38100" r="0" b="98425"/>
                            <wp:wrapNone/>
                            <wp:docPr id="7" name="Pijl: rechts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250099" cy="92529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5000"/>
                                        </a:srgb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7CB9369" id="Pijl: rechts 7" o:spid="_x0000_s1026" type="#_x0000_t13" style="position:absolute;margin-left:-11.4pt;margin-top:9.3pt;width:19.7pt;height:7.3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" adj="17604" fillcolor="window" strokecolor="#4a7ebb">
                            <v:shadow on="t" color="black" opacity="22937f" origin=",.5" offset="0,.63889mm"/>
                          </v:shape>
                        </w:pict>
                      </mc:Fallback>
                    </mc:AlternateContent>
                  </w:r>
                  <w:r w:rsidR="00510A29">
                    <w:rPr>
                      <w:sz w:val="20"/>
                      <w:szCs w:val="20"/>
                    </w:rPr>
                    <w:t xml:space="preserve">Ben je nog </w:t>
                  </w:r>
                  <w:r w:rsidR="00B00664">
                    <w:rPr>
                      <w:sz w:val="20"/>
                      <w:szCs w:val="20"/>
                    </w:rPr>
                    <w:t>niet (volledig) gevaccineerd</w:t>
                  </w:r>
                  <w:r w:rsidR="00DB022B">
                    <w:rPr>
                      <w:sz w:val="20"/>
                      <w:szCs w:val="20"/>
                    </w:rPr>
                    <w:t xml:space="preserve"> tegen corona</w:t>
                  </w:r>
                  <w:r w:rsidR="00B00664">
                    <w:rPr>
                      <w:sz w:val="20"/>
                      <w:szCs w:val="20"/>
                    </w:rPr>
                    <w:t>?</w:t>
                  </w:r>
                </w:p>
              </w:tc>
            </w:tr>
          </w:tbl>
          <w:p w14:paraId="1B56E38C" w14:textId="64B89209" w:rsidR="00186627" w:rsidRPr="00B76BE1" w:rsidRDefault="005E0EA0" w:rsidP="00435BF7">
            <w:pPr>
              <w:pStyle w:val="Default"/>
              <w:spacing w:before="240"/>
              <w:ind w:left="5664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CE2C5F">
              <w:rPr>
                <w:sz w:val="20"/>
                <w:szCs w:val="20"/>
              </w:rPr>
              <w:t xml:space="preserve">    </w:t>
            </w:r>
          </w:p>
          <w:p w14:paraId="0BD607F1" w14:textId="77777777" w:rsidR="005E0EA0" w:rsidRPr="005E0EA0" w:rsidRDefault="005E0EA0" w:rsidP="00B76BE1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E0EA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Waar kan ik een quarantaineattest krijgen?</w:t>
            </w:r>
          </w:p>
          <w:p w14:paraId="2CFB4D0B" w14:textId="77777777" w:rsidR="005E0EA0" w:rsidRPr="005E0EA0" w:rsidRDefault="005E0EA0" w:rsidP="005E0EA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E0EA0">
              <w:rPr>
                <w:rFonts w:ascii="Arial" w:hAnsi="Arial" w:cs="Arial"/>
                <w:color w:val="000000" w:themeColor="text1"/>
                <w:sz w:val="20"/>
                <w:szCs w:val="20"/>
              </w:rPr>
              <w:t>Je kan dit downloaden vinden via </w:t>
            </w:r>
            <w:hyperlink r:id="rId10" w:history="1">
              <w:r w:rsidRPr="0036753D">
                <w:rPr>
                  <w:rStyle w:val="Hyperlink"/>
                  <w:rFonts w:ascii="Arial" w:hAnsi="Arial" w:cs="Arial"/>
                  <w:sz w:val="20"/>
                  <w:szCs w:val="20"/>
                </w:rPr>
                <w:t>www.myebox.be</w:t>
              </w:r>
            </w:hyperlink>
            <w:r w:rsidRPr="005E0EA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48439A5C" w14:textId="02439016" w:rsidR="005E0EA0" w:rsidRPr="00F72F3C" w:rsidRDefault="005E0EA0" w:rsidP="00F72F3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E0EA0">
              <w:rPr>
                <w:rFonts w:ascii="Arial" w:hAnsi="Arial" w:cs="Arial"/>
                <w:color w:val="000000" w:themeColor="text1"/>
                <w:sz w:val="20"/>
                <w:szCs w:val="20"/>
              </w:rPr>
              <w:t>Geef het quarantainecertificaat ook aan de school. Zo weet de school hoelang je afwezig bent.</w:t>
            </w:r>
          </w:p>
          <w:p w14:paraId="19491122" w14:textId="77777777" w:rsidR="004D7ADC" w:rsidRDefault="004D7ADC" w:rsidP="001D2893">
            <w:pPr>
              <w:pStyle w:val="Default"/>
              <w:spacing w:line="276" w:lineRule="auto"/>
              <w:rPr>
                <w:b/>
                <w:bCs/>
                <w:color w:val="auto"/>
              </w:rPr>
            </w:pPr>
          </w:p>
          <w:p w14:paraId="48DDE79D" w14:textId="48675460" w:rsidR="001D2893" w:rsidRDefault="001D2893" w:rsidP="001D2893">
            <w:pPr>
              <w:pStyle w:val="Default"/>
              <w:spacing w:before="240" w:line="276" w:lineRule="auto"/>
              <w:rPr>
                <w:color w:val="auto"/>
                <w:sz w:val="20"/>
                <w:szCs w:val="20"/>
              </w:rPr>
            </w:pPr>
            <w:r w:rsidRPr="001D2893">
              <w:rPr>
                <w:b/>
                <w:bCs/>
                <w:color w:val="auto"/>
              </w:rPr>
              <w:t>Ben je verkouden, heb je koorts, kan je moeilijk ademen, moet je vaak hoesten, of kan je niet zo goed meer ruiken en proeven?</w:t>
            </w:r>
            <w:r w:rsidRPr="00942018">
              <w:rPr>
                <w:color w:val="auto"/>
                <w:sz w:val="20"/>
                <w:szCs w:val="20"/>
              </w:rPr>
              <w:t xml:space="preserve"> </w:t>
            </w:r>
            <w:r w:rsidR="004D7ADC" w:rsidRPr="004D7ADC">
              <w:rPr>
                <w:b/>
                <w:bCs/>
                <w:color w:val="auto"/>
              </w:rPr>
              <w:t>Laat je testen!</w:t>
            </w:r>
          </w:p>
          <w:p w14:paraId="5212F0DC" w14:textId="1A76566A" w:rsidR="001D2893" w:rsidRPr="00942018" w:rsidRDefault="001D2893" w:rsidP="001D2893">
            <w:pPr>
              <w:pStyle w:val="Default"/>
              <w:spacing w:before="240" w:line="276" w:lineRule="auto"/>
              <w:rPr>
                <w:sz w:val="20"/>
                <w:szCs w:val="20"/>
              </w:rPr>
            </w:pPr>
            <w:r w:rsidRPr="00942018">
              <w:rPr>
                <w:sz w:val="20"/>
                <w:szCs w:val="20"/>
              </w:rPr>
              <w:t xml:space="preserve">Vul </w:t>
            </w:r>
            <w:hyperlink r:id="rId11" w:history="1">
              <w:r w:rsidRPr="00942018">
                <w:rPr>
                  <w:b/>
                  <w:bCs/>
                  <w:color w:val="0070C0"/>
                  <w:sz w:val="20"/>
                  <w:szCs w:val="20"/>
                  <w:u w:val="single"/>
                  <w:lang w:eastAsia="nl-BE"/>
                </w:rPr>
                <w:t>deze vragenlijst</w:t>
              </w:r>
            </w:hyperlink>
            <w:r w:rsidRPr="00942018">
              <w:rPr>
                <w:sz w:val="20"/>
                <w:szCs w:val="20"/>
              </w:rPr>
              <w:t xml:space="preserve"> in om in te schatten of een test voor corona zinvol is. </w:t>
            </w:r>
          </w:p>
          <w:p w14:paraId="3BAF02CF" w14:textId="77777777" w:rsidR="001D2893" w:rsidRPr="00942018" w:rsidRDefault="001D2893" w:rsidP="001D2893">
            <w:pPr>
              <w:pStyle w:val="Default"/>
              <w:spacing w:before="240" w:line="276" w:lineRule="auto"/>
              <w:rPr>
                <w:sz w:val="20"/>
                <w:szCs w:val="20"/>
              </w:rPr>
            </w:pPr>
            <w:r w:rsidRPr="00942018">
              <w:rPr>
                <w:sz w:val="20"/>
                <w:szCs w:val="20"/>
              </w:rPr>
              <w:t xml:space="preserve">Heb je </w:t>
            </w:r>
            <w:r w:rsidRPr="00942018">
              <w:rPr>
                <w:b/>
                <w:bCs/>
                <w:sz w:val="20"/>
                <w:szCs w:val="20"/>
              </w:rPr>
              <w:t>lichte klachten</w:t>
            </w:r>
            <w:r w:rsidRPr="00942018">
              <w:rPr>
                <w:sz w:val="20"/>
                <w:szCs w:val="20"/>
              </w:rPr>
              <w:t xml:space="preserve"> die kunnen wijzen op corona? Blijf </w:t>
            </w:r>
            <w:r>
              <w:rPr>
                <w:sz w:val="20"/>
                <w:szCs w:val="20"/>
              </w:rPr>
              <w:t xml:space="preserve">dan </w:t>
            </w:r>
            <w:r w:rsidRPr="00942018">
              <w:rPr>
                <w:sz w:val="20"/>
                <w:szCs w:val="20"/>
              </w:rPr>
              <w:t xml:space="preserve">thuis en maak via de vragenlijst zelf een code aan om een coronatest te laten afnemen. Met de code kan je </w:t>
            </w:r>
            <w:r>
              <w:rPr>
                <w:sz w:val="20"/>
                <w:szCs w:val="20"/>
              </w:rPr>
              <w:t xml:space="preserve">gratis </w:t>
            </w:r>
            <w:r w:rsidRPr="00942018">
              <w:rPr>
                <w:sz w:val="20"/>
                <w:szCs w:val="20"/>
              </w:rPr>
              <w:t>een afspraak maken om bij een testcentrum of bij een apotheek in je buurt langs te gaan. Neem de ingevulde vragenlijst mee om je test te laten afnemen.</w:t>
            </w:r>
          </w:p>
          <w:p w14:paraId="2A3F1B9C" w14:textId="78ED54A5" w:rsidR="001D2893" w:rsidRDefault="001D2893" w:rsidP="001D2893">
            <w:pPr>
              <w:pStyle w:val="Default"/>
              <w:spacing w:before="240" w:line="276" w:lineRule="auto"/>
              <w:rPr>
                <w:sz w:val="20"/>
                <w:szCs w:val="20"/>
              </w:rPr>
            </w:pPr>
            <w:r w:rsidRPr="00942018">
              <w:rPr>
                <w:sz w:val="20"/>
                <w:szCs w:val="20"/>
              </w:rPr>
              <w:t xml:space="preserve">Een vragenlijst kan een onderzoek door je huisarts niet vervangen. Heb je </w:t>
            </w:r>
            <w:r w:rsidRPr="00942018">
              <w:rPr>
                <w:b/>
                <w:bCs/>
                <w:sz w:val="20"/>
                <w:szCs w:val="20"/>
              </w:rPr>
              <w:t>ernstige klachten</w:t>
            </w:r>
            <w:r w:rsidRPr="00942018">
              <w:rPr>
                <w:sz w:val="20"/>
                <w:szCs w:val="20"/>
              </w:rPr>
              <w:t xml:space="preserve">, behoor je tot een </w:t>
            </w:r>
            <w:r w:rsidRPr="00942018">
              <w:rPr>
                <w:b/>
                <w:bCs/>
                <w:sz w:val="20"/>
                <w:szCs w:val="20"/>
              </w:rPr>
              <w:t>risicogroep</w:t>
            </w:r>
            <w:r w:rsidRPr="00942018">
              <w:rPr>
                <w:sz w:val="20"/>
                <w:szCs w:val="20"/>
              </w:rPr>
              <w:t xml:space="preserve"> of gaat je </w:t>
            </w:r>
            <w:r w:rsidRPr="00942018">
              <w:rPr>
                <w:b/>
                <w:bCs/>
                <w:sz w:val="20"/>
                <w:szCs w:val="20"/>
              </w:rPr>
              <w:t>gezondheidstoestand snel achteruit</w:t>
            </w:r>
            <w:r w:rsidRPr="00942018">
              <w:rPr>
                <w:sz w:val="20"/>
                <w:szCs w:val="20"/>
              </w:rPr>
              <w:t xml:space="preserve">? Telefoneer dan direct de </w:t>
            </w:r>
            <w:r w:rsidRPr="00942018">
              <w:rPr>
                <w:b/>
                <w:bCs/>
                <w:sz w:val="20"/>
                <w:szCs w:val="20"/>
              </w:rPr>
              <w:t>huisarts</w:t>
            </w:r>
            <w:r w:rsidRPr="00942018">
              <w:rPr>
                <w:sz w:val="20"/>
                <w:szCs w:val="20"/>
              </w:rPr>
              <w:t xml:space="preserve"> (van wacht) voor advies.</w:t>
            </w:r>
          </w:p>
          <w:p w14:paraId="6456BEDD" w14:textId="77777777" w:rsidR="001D2893" w:rsidRDefault="001D2893" w:rsidP="00CF51DC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14:paraId="00EA45E3" w14:textId="77777777" w:rsidR="004D7ADC" w:rsidRPr="001D2893" w:rsidRDefault="004D7ADC" w:rsidP="00CF51DC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14:paraId="54B7916E" w14:textId="62F9F529" w:rsidR="00BA39FC" w:rsidRPr="004C341D" w:rsidRDefault="00BA39FC" w:rsidP="000239A9">
            <w:pPr>
              <w:pStyle w:val="Default"/>
              <w:spacing w:before="240"/>
              <w:rPr>
                <w:b/>
                <w:bCs/>
                <w:color w:val="auto"/>
              </w:rPr>
            </w:pPr>
            <w:r w:rsidRPr="004C341D">
              <w:rPr>
                <w:b/>
                <w:bCs/>
                <w:color w:val="auto"/>
              </w:rPr>
              <w:lastRenderedPageBreak/>
              <w:t>Blijf tot 10 dagen na het contact extra voorzichtig</w:t>
            </w:r>
            <w:r w:rsidR="002F24FD" w:rsidRPr="004C341D">
              <w:rPr>
                <w:b/>
                <w:bCs/>
                <w:color w:val="auto"/>
              </w:rPr>
              <w:t>!</w:t>
            </w:r>
          </w:p>
          <w:p w14:paraId="63F493B6" w14:textId="77777777" w:rsidR="002F24FD" w:rsidRDefault="002F24FD" w:rsidP="002F24FD">
            <w:pPr>
              <w:pStyle w:val="Default"/>
              <w:rPr>
                <w:b/>
                <w:bCs/>
                <w:color w:val="auto"/>
              </w:rPr>
            </w:pPr>
          </w:p>
          <w:p w14:paraId="7B5B9FF8" w14:textId="77777777" w:rsidR="006D3E22" w:rsidRPr="006D3E22" w:rsidRDefault="006D3E22" w:rsidP="006D3E22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3E2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Volg je gezondheid goed op. Als je ziek wordt, blijf je thuis en laat je je testen.</w:t>
            </w:r>
          </w:p>
          <w:p w14:paraId="583ABD8E" w14:textId="77777777" w:rsidR="006D3E22" w:rsidRDefault="006D3E22" w:rsidP="006D3E22">
            <w:pPr>
              <w:pStyle w:val="Lijstalinea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21530F2A" w14:textId="7212D9CF" w:rsidR="00BA39FC" w:rsidRDefault="00BA39FC" w:rsidP="00BA39FC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782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Heb geen contact met kwetsbare personen zoals oude mensen, mensen met suikerziekte, mensen met problemen aan het hart of de longen en mensen die snel ziek worden.</w:t>
            </w:r>
          </w:p>
          <w:p w14:paraId="37139207" w14:textId="77777777" w:rsidR="007745D5" w:rsidRDefault="007745D5" w:rsidP="007745D5">
            <w:pPr>
              <w:pStyle w:val="Lijstalinea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2F2A3BB9" w14:textId="555FE914" w:rsidR="007745D5" w:rsidRPr="00B84CE4" w:rsidRDefault="00983799" w:rsidP="00B84CE4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Draag a</w:t>
            </w:r>
            <w:r w:rsidR="0030071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ls je niet thuis bent </w:t>
            </w:r>
            <w:r w:rsidR="00300718" w:rsidRPr="00B84CE4">
              <w:rPr>
                <w:rFonts w:ascii="Arial" w:hAnsi="Arial" w:cs="Arial"/>
                <w:color w:val="000000"/>
                <w:sz w:val="20"/>
                <w:szCs w:val="20"/>
              </w:rPr>
              <w:t>altijd een mondmasker</w:t>
            </w:r>
            <w:r w:rsidR="00B84CE4">
              <w:rPr>
                <w:rFonts w:ascii="Arial" w:hAnsi="Arial" w:cs="Arial"/>
                <w:color w:val="000000"/>
                <w:sz w:val="20"/>
                <w:szCs w:val="20"/>
              </w:rPr>
              <w:t xml:space="preserve"> in binnenruimtes</w:t>
            </w:r>
            <w:r w:rsidR="00300718" w:rsidRPr="00B84CE4">
              <w:rPr>
                <w:rFonts w:ascii="Arial" w:hAnsi="Arial" w:cs="Arial"/>
                <w:color w:val="000000"/>
                <w:sz w:val="20"/>
                <w:szCs w:val="20"/>
              </w:rPr>
              <w:t xml:space="preserve">. Je kan </w:t>
            </w:r>
            <w:r w:rsidR="005E468D">
              <w:rPr>
                <w:rFonts w:ascii="Arial" w:hAnsi="Arial" w:cs="Arial"/>
                <w:color w:val="000000"/>
                <w:sz w:val="20"/>
                <w:szCs w:val="20"/>
              </w:rPr>
              <w:t>dan</w:t>
            </w:r>
            <w:r w:rsidR="00300718" w:rsidRPr="00B84CE4">
              <w:rPr>
                <w:rFonts w:ascii="Arial" w:hAnsi="Arial" w:cs="Arial"/>
                <w:color w:val="000000"/>
                <w:sz w:val="20"/>
                <w:szCs w:val="20"/>
              </w:rPr>
              <w:t xml:space="preserve"> bijvoorbeeld niet naar de tandarts of</w:t>
            </w:r>
            <w:r w:rsidRPr="00B84CE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E468D">
              <w:rPr>
                <w:rFonts w:ascii="Arial" w:hAnsi="Arial" w:cs="Arial"/>
                <w:color w:val="000000"/>
                <w:sz w:val="20"/>
                <w:szCs w:val="20"/>
              </w:rPr>
              <w:t>gaan eten op</w:t>
            </w:r>
            <w:r w:rsidRPr="00B84CE4">
              <w:rPr>
                <w:rFonts w:ascii="Arial" w:hAnsi="Arial" w:cs="Arial"/>
                <w:color w:val="000000"/>
                <w:sz w:val="20"/>
                <w:szCs w:val="20"/>
              </w:rPr>
              <w:t xml:space="preserve"> restaurant.</w:t>
            </w:r>
          </w:p>
          <w:p w14:paraId="0A798ECF" w14:textId="77777777" w:rsidR="00BA39FC" w:rsidRPr="00512C75" w:rsidRDefault="00BA39FC" w:rsidP="002F24FD">
            <w:pPr>
              <w:pStyle w:val="Default"/>
              <w:numPr>
                <w:ilvl w:val="0"/>
                <w:numId w:val="29"/>
              </w:numPr>
              <w:spacing w:before="240" w:line="360" w:lineRule="auto"/>
              <w:rPr>
                <w:sz w:val="20"/>
                <w:szCs w:val="20"/>
              </w:rPr>
            </w:pPr>
            <w:r w:rsidRPr="00512C75">
              <w:rPr>
                <w:sz w:val="20"/>
                <w:szCs w:val="20"/>
              </w:rPr>
              <w:t>Bescherm je huisgenoten</w:t>
            </w:r>
            <w:r>
              <w:rPr>
                <w:sz w:val="20"/>
                <w:szCs w:val="20"/>
              </w:rPr>
              <w:t>:</w:t>
            </w:r>
          </w:p>
          <w:p w14:paraId="746858CA" w14:textId="77777777" w:rsidR="00BA39FC" w:rsidRDefault="00BA39FC" w:rsidP="002F24FD">
            <w:pPr>
              <w:pStyle w:val="Default"/>
              <w:numPr>
                <w:ilvl w:val="0"/>
                <w:numId w:val="30"/>
              </w:numPr>
              <w:spacing w:line="360" w:lineRule="auto"/>
              <w:rPr>
                <w:sz w:val="20"/>
                <w:szCs w:val="20"/>
              </w:rPr>
            </w:pPr>
            <w:r w:rsidRPr="00512C75">
              <w:rPr>
                <w:sz w:val="20"/>
                <w:szCs w:val="20"/>
              </w:rPr>
              <w:t>Verlucht je woning. Zet vaak een raam of deur open.</w:t>
            </w:r>
          </w:p>
          <w:p w14:paraId="38C3D0D9" w14:textId="1DCED270" w:rsidR="002F24FD" w:rsidRPr="002F24FD" w:rsidRDefault="00BA39FC" w:rsidP="002F24FD">
            <w:pPr>
              <w:pStyle w:val="Default"/>
              <w:numPr>
                <w:ilvl w:val="0"/>
                <w:numId w:val="30"/>
              </w:numPr>
              <w:spacing w:after="84" w:line="360" w:lineRule="auto"/>
              <w:rPr>
                <w:sz w:val="20"/>
                <w:szCs w:val="20"/>
              </w:rPr>
            </w:pPr>
            <w:r w:rsidRPr="00657EFA">
              <w:rPr>
                <w:sz w:val="20"/>
                <w:szCs w:val="20"/>
              </w:rPr>
              <w:t>Was je handen met water en zeep. Doe dit meerdere keren per dag.</w:t>
            </w:r>
          </w:p>
          <w:p w14:paraId="1A882D31" w14:textId="49EF6F96" w:rsidR="00BA39FC" w:rsidRPr="006D3E22" w:rsidRDefault="00BA39FC" w:rsidP="006D3E22">
            <w:pPr>
              <w:pStyle w:val="Lijstalinea"/>
              <w:numPr>
                <w:ilvl w:val="0"/>
                <w:numId w:val="30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12C7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Hoest en nies in een papieren zakdoek. </w:t>
            </w:r>
            <w:r w:rsidRPr="00512C7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Heb je geen zakdoek? Hoest en nies dan in de plooi van je elleboog.</w:t>
            </w:r>
          </w:p>
        </w:tc>
      </w:tr>
      <w:tr w:rsidR="00AF1651" w14:paraId="32FE631C" w14:textId="77777777" w:rsidTr="00B66796">
        <w:trPr>
          <w:trHeight w:val="59"/>
        </w:trPr>
        <w:tc>
          <w:tcPr>
            <w:tcW w:w="11057" w:type="dxa"/>
            <w:tcBorders>
              <w:top w:val="single" w:sz="12" w:space="0" w:color="00B050"/>
              <w:bottom w:val="single" w:sz="12" w:space="0" w:color="00B050"/>
            </w:tcBorders>
          </w:tcPr>
          <w:p w14:paraId="1796D2E0" w14:textId="77777777" w:rsidR="00CB4D50" w:rsidRDefault="00CB4D50" w:rsidP="00CB4D50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1A429B68" w14:textId="2AA85A24" w:rsidR="00AF1651" w:rsidRPr="00942018" w:rsidRDefault="00AF1651" w:rsidP="00AF1651">
            <w:pPr>
              <w:spacing w:after="240"/>
              <w:rPr>
                <w:rFonts w:ascii="Arial" w:hAnsi="Arial" w:cs="Arial"/>
                <w:b/>
                <w:bCs/>
                <w:color w:val="000000"/>
              </w:rPr>
            </w:pPr>
            <w:r w:rsidRPr="00942018">
              <w:rPr>
                <w:rFonts w:ascii="Arial" w:hAnsi="Arial" w:cs="Arial"/>
                <w:b/>
                <w:bCs/>
                <w:color w:val="000000"/>
              </w:rPr>
              <w:t>Heb je vragen?</w:t>
            </w:r>
          </w:p>
          <w:p w14:paraId="085099C2" w14:textId="77777777" w:rsidR="00AF1651" w:rsidRPr="00942018" w:rsidRDefault="00AF1651" w:rsidP="00AF1651">
            <w:pPr>
              <w:rPr>
                <w:rFonts w:ascii="Arial" w:hAnsi="Arial" w:cs="Arial"/>
                <w:sz w:val="20"/>
                <w:szCs w:val="20"/>
              </w:rPr>
            </w:pPr>
            <w:r w:rsidRPr="00942018">
              <w:rPr>
                <w:rFonts w:ascii="Arial" w:hAnsi="Arial" w:cs="Arial"/>
                <w:sz w:val="20"/>
                <w:szCs w:val="20"/>
              </w:rPr>
              <w:t>Dan kan je het call center van de Vlaamse overheid bellen van 09:00 tot 20:00 (weekend en feestdagen van 10u tot 17u30) op het nummer 02 214 19 19.</w:t>
            </w:r>
          </w:p>
          <w:p w14:paraId="191A6B4B" w14:textId="77777777" w:rsidR="00F65044" w:rsidRDefault="00AF1651" w:rsidP="00AF1651">
            <w:pPr>
              <w:pStyle w:val="Default"/>
              <w:spacing w:before="240"/>
              <w:rPr>
                <w:rStyle w:val="Hyperlink"/>
                <w:sz w:val="20"/>
                <w:szCs w:val="20"/>
              </w:rPr>
            </w:pPr>
            <w:r w:rsidRPr="00942018">
              <w:rPr>
                <w:sz w:val="20"/>
                <w:szCs w:val="20"/>
              </w:rPr>
              <w:t xml:space="preserve">Meer info over contactopvolging kan je vinden op: </w:t>
            </w:r>
            <w:hyperlink r:id="rId12" w:history="1">
              <w:r w:rsidRPr="00942018">
                <w:rPr>
                  <w:rStyle w:val="Hyperlink"/>
                  <w:sz w:val="20"/>
                  <w:szCs w:val="20"/>
                </w:rPr>
                <w:t>https://www.info-coronavirus.be/nl/contactopvolging/</w:t>
              </w:r>
            </w:hyperlink>
          </w:p>
          <w:p w14:paraId="39E57676" w14:textId="49B3FDBF" w:rsidR="00F65044" w:rsidRPr="00F65044" w:rsidRDefault="00F65044" w:rsidP="00F65044">
            <w:pPr>
              <w:pStyle w:val="Default"/>
              <w:rPr>
                <w:color w:val="0000FF"/>
                <w:sz w:val="20"/>
                <w:szCs w:val="20"/>
                <w:u w:val="single"/>
              </w:rPr>
            </w:pPr>
          </w:p>
        </w:tc>
      </w:tr>
      <w:tr w:rsidR="00B66796" w14:paraId="15F25F31" w14:textId="77777777" w:rsidTr="00327A97">
        <w:trPr>
          <w:trHeight w:val="59"/>
        </w:trPr>
        <w:tc>
          <w:tcPr>
            <w:tcW w:w="11057" w:type="dxa"/>
            <w:tcBorders>
              <w:top w:val="single" w:sz="12" w:space="0" w:color="00B050"/>
            </w:tcBorders>
          </w:tcPr>
          <w:p w14:paraId="0945F2BB" w14:textId="77777777" w:rsidR="00F65044" w:rsidRPr="00942018" w:rsidRDefault="00F65044" w:rsidP="00F65044">
            <w:pPr>
              <w:pStyle w:val="Default"/>
              <w:spacing w:before="240"/>
              <w:rPr>
                <w:b/>
                <w:bCs/>
                <w:color w:val="auto"/>
              </w:rPr>
            </w:pPr>
            <w:r w:rsidRPr="00942018">
              <w:rPr>
                <w:b/>
                <w:bCs/>
                <w:color w:val="auto"/>
              </w:rPr>
              <w:t>Algemene informatie</w:t>
            </w:r>
          </w:p>
          <w:p w14:paraId="5B7DADD3" w14:textId="77777777" w:rsidR="00F65044" w:rsidRPr="00942018" w:rsidRDefault="00F65044" w:rsidP="00F65044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</w:p>
          <w:p w14:paraId="7F8252D6" w14:textId="77777777" w:rsidR="00F65044" w:rsidRPr="00942018" w:rsidRDefault="00F65044" w:rsidP="00F65044">
            <w:pPr>
              <w:pStyle w:val="Default"/>
              <w:numPr>
                <w:ilvl w:val="0"/>
                <w:numId w:val="8"/>
              </w:numPr>
              <w:rPr>
                <w:color w:val="auto"/>
                <w:sz w:val="20"/>
                <w:szCs w:val="20"/>
              </w:rPr>
            </w:pPr>
            <w:r w:rsidRPr="00942018">
              <w:rPr>
                <w:color w:val="auto"/>
                <w:sz w:val="20"/>
                <w:szCs w:val="20"/>
              </w:rPr>
              <w:t xml:space="preserve">Je kan ziek worden tot 14 dagen na je contact met de persoon met corona. </w:t>
            </w:r>
          </w:p>
          <w:p w14:paraId="45B0DE1E" w14:textId="77777777" w:rsidR="00F65044" w:rsidRPr="00942018" w:rsidRDefault="00F65044" w:rsidP="00F65044">
            <w:pPr>
              <w:pStyle w:val="Default"/>
              <w:ind w:left="360"/>
              <w:rPr>
                <w:color w:val="auto"/>
                <w:sz w:val="20"/>
                <w:szCs w:val="20"/>
              </w:rPr>
            </w:pPr>
          </w:p>
          <w:p w14:paraId="2D4600D6" w14:textId="77777777" w:rsidR="00F65044" w:rsidRPr="000E3850" w:rsidRDefault="00F65044" w:rsidP="00F65044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color w:val="auto"/>
                <w:sz w:val="20"/>
                <w:szCs w:val="20"/>
              </w:rPr>
            </w:pPr>
            <w:r w:rsidRPr="00942018">
              <w:rPr>
                <w:color w:val="auto"/>
                <w:sz w:val="20"/>
                <w:szCs w:val="20"/>
              </w:rPr>
              <w:t>Het risico dat je besmet werd, hangt af van de leeftijd van de persoon die corona heeft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 w:rsidRPr="00841BF3">
              <w:rPr>
                <w:color w:val="auto"/>
                <w:sz w:val="20"/>
                <w:szCs w:val="20"/>
              </w:rPr>
              <w:t xml:space="preserve">van het soort contact en van de bescherming door vaccinatie. </w:t>
            </w:r>
            <w:r w:rsidRPr="000E3850">
              <w:rPr>
                <w:color w:val="auto"/>
                <w:sz w:val="20"/>
                <w:szCs w:val="20"/>
              </w:rPr>
              <w:t xml:space="preserve"> </w:t>
            </w:r>
          </w:p>
          <w:p w14:paraId="719AE6B5" w14:textId="77777777" w:rsidR="00F65044" w:rsidRPr="00942018" w:rsidRDefault="00F65044" w:rsidP="00F65044">
            <w:pPr>
              <w:pStyle w:val="Default"/>
              <w:ind w:left="360"/>
              <w:rPr>
                <w:color w:val="auto"/>
                <w:sz w:val="20"/>
                <w:szCs w:val="20"/>
              </w:rPr>
            </w:pPr>
          </w:p>
          <w:p w14:paraId="5E91AD35" w14:textId="77777777" w:rsidR="00F65044" w:rsidRPr="00942018" w:rsidRDefault="00F65044" w:rsidP="00F65044">
            <w:pPr>
              <w:pStyle w:val="Default"/>
              <w:numPr>
                <w:ilvl w:val="0"/>
                <w:numId w:val="8"/>
              </w:numPr>
              <w:rPr>
                <w:color w:val="auto"/>
                <w:sz w:val="20"/>
                <w:szCs w:val="20"/>
              </w:rPr>
            </w:pPr>
            <w:r w:rsidRPr="00942018">
              <w:rPr>
                <w:color w:val="auto"/>
                <w:sz w:val="20"/>
                <w:szCs w:val="20"/>
              </w:rPr>
              <w:t xml:space="preserve">Het CLB praat met de (ouder van de) persoon die corona heeft en met de school. </w:t>
            </w:r>
          </w:p>
          <w:p w14:paraId="001333A1" w14:textId="77777777" w:rsidR="00B66796" w:rsidRDefault="00F65044" w:rsidP="00B31E90">
            <w:pPr>
              <w:pStyle w:val="Default"/>
              <w:ind w:left="720"/>
              <w:rPr>
                <w:color w:val="auto"/>
                <w:sz w:val="20"/>
                <w:szCs w:val="20"/>
              </w:rPr>
            </w:pPr>
            <w:r w:rsidRPr="00942018">
              <w:rPr>
                <w:color w:val="auto"/>
                <w:sz w:val="20"/>
                <w:szCs w:val="20"/>
              </w:rPr>
              <w:t>Het CLB bepaalt dan wie een laag of een hoog risico op besmetting had op school.</w:t>
            </w:r>
          </w:p>
          <w:p w14:paraId="03B37093" w14:textId="4C15EC33" w:rsidR="001D2893" w:rsidRPr="00B31E90" w:rsidRDefault="001D2893" w:rsidP="00B31E90">
            <w:pPr>
              <w:pStyle w:val="Default"/>
              <w:ind w:left="720"/>
              <w:rPr>
                <w:color w:val="auto"/>
                <w:sz w:val="20"/>
                <w:szCs w:val="20"/>
              </w:rPr>
            </w:pPr>
          </w:p>
        </w:tc>
      </w:tr>
    </w:tbl>
    <w:p w14:paraId="67DE2362" w14:textId="77777777" w:rsidR="00FC53F0" w:rsidRDefault="00FC53F0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2A67D77B" w14:textId="77777777" w:rsidR="00117662" w:rsidRDefault="00117662" w:rsidP="00117662">
      <w:pPr>
        <w:pStyle w:val="Default"/>
        <w:ind w:left="720"/>
        <w:rPr>
          <w:color w:val="auto"/>
          <w:sz w:val="20"/>
          <w:szCs w:val="20"/>
        </w:rPr>
      </w:pPr>
    </w:p>
    <w:p w14:paraId="3876DB25" w14:textId="77777777" w:rsidR="00162291" w:rsidRDefault="00162291" w:rsidP="00B16E59">
      <w:pPr>
        <w:pStyle w:val="Default"/>
        <w:tabs>
          <w:tab w:val="left" w:pos="1755"/>
        </w:tabs>
        <w:spacing w:line="276" w:lineRule="auto"/>
        <w:rPr>
          <w:bCs/>
          <w:sz w:val="22"/>
          <w:szCs w:val="22"/>
          <w:highlight w:val="yellow"/>
        </w:rPr>
      </w:pPr>
    </w:p>
    <w:p w14:paraId="6313684F" w14:textId="77777777" w:rsidR="00686254" w:rsidRDefault="00686254" w:rsidP="00B16E59">
      <w:pPr>
        <w:pStyle w:val="Default"/>
        <w:tabs>
          <w:tab w:val="left" w:pos="1755"/>
        </w:tabs>
        <w:spacing w:line="276" w:lineRule="auto"/>
        <w:rPr>
          <w:bCs/>
          <w:sz w:val="22"/>
          <w:szCs w:val="22"/>
          <w:highlight w:val="yellow"/>
        </w:rPr>
      </w:pPr>
    </w:p>
    <w:p w14:paraId="568B31C8" w14:textId="77777777" w:rsidR="00686254" w:rsidRDefault="00686254" w:rsidP="00B16E59">
      <w:pPr>
        <w:pStyle w:val="Default"/>
        <w:tabs>
          <w:tab w:val="left" w:pos="1755"/>
        </w:tabs>
        <w:spacing w:line="276" w:lineRule="auto"/>
        <w:rPr>
          <w:bCs/>
          <w:sz w:val="22"/>
          <w:szCs w:val="22"/>
          <w:highlight w:val="yellow"/>
        </w:rPr>
      </w:pPr>
    </w:p>
    <w:p w14:paraId="1CA681E9" w14:textId="77777777" w:rsidR="00686254" w:rsidRDefault="00686254" w:rsidP="00B16E59">
      <w:pPr>
        <w:pStyle w:val="Default"/>
        <w:tabs>
          <w:tab w:val="left" w:pos="1755"/>
        </w:tabs>
        <w:spacing w:line="276" w:lineRule="auto"/>
        <w:rPr>
          <w:bCs/>
          <w:sz w:val="22"/>
          <w:szCs w:val="22"/>
          <w:highlight w:val="yellow"/>
        </w:rPr>
      </w:pPr>
    </w:p>
    <w:p w14:paraId="3B7EBB42" w14:textId="77777777" w:rsidR="00686254" w:rsidRDefault="00686254" w:rsidP="00B16E59">
      <w:pPr>
        <w:pStyle w:val="Default"/>
        <w:tabs>
          <w:tab w:val="left" w:pos="1755"/>
        </w:tabs>
        <w:spacing w:line="276" w:lineRule="auto"/>
        <w:rPr>
          <w:bCs/>
          <w:sz w:val="22"/>
          <w:szCs w:val="22"/>
          <w:highlight w:val="yellow"/>
        </w:rPr>
      </w:pPr>
    </w:p>
    <w:p w14:paraId="1B663E1F" w14:textId="77777777" w:rsidR="00686254" w:rsidRDefault="00686254" w:rsidP="00B16E59">
      <w:pPr>
        <w:pStyle w:val="Default"/>
        <w:tabs>
          <w:tab w:val="left" w:pos="1755"/>
        </w:tabs>
        <w:spacing w:line="276" w:lineRule="auto"/>
        <w:rPr>
          <w:bCs/>
          <w:sz w:val="22"/>
          <w:szCs w:val="22"/>
          <w:highlight w:val="yellow"/>
        </w:rPr>
      </w:pPr>
    </w:p>
    <w:p w14:paraId="69E7C092" w14:textId="77777777" w:rsidR="00686254" w:rsidRDefault="00686254" w:rsidP="00B16E59">
      <w:pPr>
        <w:pStyle w:val="Default"/>
        <w:tabs>
          <w:tab w:val="left" w:pos="1755"/>
        </w:tabs>
        <w:spacing w:line="276" w:lineRule="auto"/>
        <w:rPr>
          <w:bCs/>
          <w:sz w:val="22"/>
          <w:szCs w:val="22"/>
          <w:highlight w:val="yellow"/>
        </w:rPr>
      </w:pPr>
    </w:p>
    <w:p w14:paraId="21E96FB3" w14:textId="77777777" w:rsidR="00686254" w:rsidRDefault="00686254" w:rsidP="00B16E59">
      <w:pPr>
        <w:pStyle w:val="Default"/>
        <w:tabs>
          <w:tab w:val="left" w:pos="1755"/>
        </w:tabs>
        <w:spacing w:line="276" w:lineRule="auto"/>
        <w:rPr>
          <w:bCs/>
          <w:sz w:val="22"/>
          <w:szCs w:val="22"/>
          <w:highlight w:val="yellow"/>
        </w:rPr>
      </w:pPr>
    </w:p>
    <w:p w14:paraId="22834E88" w14:textId="77777777" w:rsidR="00686254" w:rsidRDefault="00686254" w:rsidP="00B16E59">
      <w:pPr>
        <w:pStyle w:val="Default"/>
        <w:tabs>
          <w:tab w:val="left" w:pos="1755"/>
        </w:tabs>
        <w:spacing w:line="276" w:lineRule="auto"/>
        <w:rPr>
          <w:bCs/>
          <w:sz w:val="22"/>
          <w:szCs w:val="22"/>
          <w:highlight w:val="yellow"/>
        </w:rPr>
      </w:pPr>
    </w:p>
    <w:p w14:paraId="1E5449AF" w14:textId="77777777" w:rsidR="00686254" w:rsidRDefault="00686254" w:rsidP="00B16E59">
      <w:pPr>
        <w:pStyle w:val="Default"/>
        <w:tabs>
          <w:tab w:val="left" w:pos="1755"/>
        </w:tabs>
        <w:spacing w:line="276" w:lineRule="auto"/>
        <w:rPr>
          <w:bCs/>
          <w:sz w:val="22"/>
          <w:szCs w:val="22"/>
          <w:highlight w:val="yellow"/>
        </w:rPr>
      </w:pPr>
    </w:p>
    <w:p w14:paraId="446700DF" w14:textId="77777777" w:rsidR="00686254" w:rsidRDefault="00686254" w:rsidP="00B16E59">
      <w:pPr>
        <w:pStyle w:val="Default"/>
        <w:tabs>
          <w:tab w:val="left" w:pos="1755"/>
        </w:tabs>
        <w:spacing w:line="276" w:lineRule="auto"/>
        <w:rPr>
          <w:bCs/>
          <w:sz w:val="22"/>
          <w:szCs w:val="22"/>
          <w:highlight w:val="yellow"/>
        </w:rPr>
      </w:pPr>
    </w:p>
    <w:p w14:paraId="19F5E53B" w14:textId="77777777" w:rsidR="00686254" w:rsidRDefault="00686254" w:rsidP="00B16E59">
      <w:pPr>
        <w:pStyle w:val="Default"/>
        <w:tabs>
          <w:tab w:val="left" w:pos="1755"/>
        </w:tabs>
        <w:spacing w:line="276" w:lineRule="auto"/>
        <w:rPr>
          <w:bCs/>
          <w:sz w:val="22"/>
          <w:szCs w:val="22"/>
          <w:highlight w:val="yellow"/>
        </w:rPr>
      </w:pPr>
    </w:p>
    <w:p w14:paraId="79F0507A" w14:textId="77777777" w:rsidR="00686254" w:rsidRDefault="00686254" w:rsidP="00B16E59">
      <w:pPr>
        <w:pStyle w:val="Default"/>
        <w:tabs>
          <w:tab w:val="left" w:pos="1755"/>
        </w:tabs>
        <w:spacing w:line="276" w:lineRule="auto"/>
        <w:rPr>
          <w:bCs/>
          <w:sz w:val="22"/>
          <w:szCs w:val="22"/>
          <w:highlight w:val="yellow"/>
        </w:rPr>
      </w:pPr>
    </w:p>
    <w:p w14:paraId="1E19AD5D" w14:textId="77777777" w:rsidR="00162291" w:rsidRDefault="00162291" w:rsidP="00B16E59">
      <w:pPr>
        <w:pStyle w:val="Default"/>
        <w:tabs>
          <w:tab w:val="left" w:pos="1755"/>
        </w:tabs>
        <w:spacing w:line="276" w:lineRule="auto"/>
        <w:rPr>
          <w:bCs/>
          <w:sz w:val="22"/>
          <w:szCs w:val="22"/>
          <w:highlight w:val="yellow"/>
        </w:rPr>
      </w:pPr>
    </w:p>
    <w:p w14:paraId="4D297FDD" w14:textId="77777777" w:rsidR="0022193A" w:rsidRDefault="0022193A" w:rsidP="00B16E59">
      <w:pPr>
        <w:pStyle w:val="Default"/>
        <w:tabs>
          <w:tab w:val="left" w:pos="1755"/>
        </w:tabs>
        <w:spacing w:line="276" w:lineRule="auto"/>
        <w:rPr>
          <w:bCs/>
          <w:sz w:val="22"/>
          <w:szCs w:val="22"/>
          <w:highlight w:val="yellow"/>
        </w:rPr>
      </w:pPr>
    </w:p>
    <w:p w14:paraId="39325BE7" w14:textId="07650DBF" w:rsidR="00D74CE0" w:rsidRDefault="00732809" w:rsidP="00C07F3E">
      <w:pPr>
        <w:pStyle w:val="Default"/>
        <w:spacing w:line="276" w:lineRule="auto"/>
        <w:rPr>
          <w:bCs/>
          <w:sz w:val="20"/>
          <w:szCs w:val="20"/>
        </w:rPr>
      </w:pPr>
      <w:r w:rsidRPr="006F3606">
        <w:rPr>
          <w:bCs/>
          <w:sz w:val="20"/>
          <w:szCs w:val="20"/>
        </w:rPr>
        <w:t>Brief die de school bezorgt aan</w:t>
      </w:r>
      <w:r w:rsidR="006F3606">
        <w:rPr>
          <w:bCs/>
          <w:sz w:val="20"/>
          <w:szCs w:val="20"/>
        </w:rPr>
        <w:t xml:space="preserve"> </w:t>
      </w:r>
      <w:r w:rsidR="006F3606" w:rsidRPr="00211849">
        <w:rPr>
          <w:b/>
          <w:sz w:val="20"/>
          <w:szCs w:val="20"/>
        </w:rPr>
        <w:t xml:space="preserve">alle </w:t>
      </w:r>
      <w:r w:rsidR="006F3606" w:rsidRPr="006F3606">
        <w:rPr>
          <w:bCs/>
          <w:sz w:val="20"/>
          <w:szCs w:val="20"/>
        </w:rPr>
        <w:t>hoog-risico contact</w:t>
      </w:r>
      <w:r w:rsidR="00C42CA7">
        <w:rPr>
          <w:bCs/>
          <w:sz w:val="20"/>
          <w:szCs w:val="20"/>
        </w:rPr>
        <w:t>en</w:t>
      </w:r>
      <w:r w:rsidR="006F3606" w:rsidRPr="006F3606">
        <w:rPr>
          <w:bCs/>
          <w:sz w:val="20"/>
          <w:szCs w:val="20"/>
        </w:rPr>
        <w:t xml:space="preserve"> </w:t>
      </w:r>
      <w:r w:rsidR="00CA013C">
        <w:rPr>
          <w:bCs/>
          <w:sz w:val="20"/>
          <w:szCs w:val="20"/>
        </w:rPr>
        <w:t>in het secundair onderwijs</w:t>
      </w:r>
      <w:r w:rsidR="00A96EF9">
        <w:rPr>
          <w:bCs/>
          <w:sz w:val="20"/>
          <w:szCs w:val="20"/>
        </w:rPr>
        <w:t xml:space="preserve">, ongeacht vaccinatie- en herstelstatus. </w:t>
      </w:r>
    </w:p>
    <w:p w14:paraId="19F3241E" w14:textId="13EB67FD" w:rsidR="00436146" w:rsidRPr="0040194E" w:rsidRDefault="00D57A5A" w:rsidP="004827E0">
      <w:pPr>
        <w:pStyle w:val="Default"/>
        <w:spacing w:line="276" w:lineRule="auto"/>
        <w:rPr>
          <w:color w:val="auto"/>
          <w:sz w:val="20"/>
          <w:szCs w:val="20"/>
        </w:rPr>
      </w:pPr>
      <w:r w:rsidRPr="0040194E">
        <w:rPr>
          <w:bCs/>
          <w:sz w:val="20"/>
          <w:szCs w:val="20"/>
        </w:rPr>
        <w:t>Dit document</w:t>
      </w:r>
      <w:r w:rsidR="00D90363" w:rsidRPr="0040194E">
        <w:rPr>
          <w:bCs/>
          <w:sz w:val="20"/>
          <w:szCs w:val="20"/>
        </w:rPr>
        <w:t xml:space="preserve"> is </w:t>
      </w:r>
      <w:r w:rsidR="00A34AD0" w:rsidRPr="0040194E">
        <w:rPr>
          <w:bCs/>
          <w:sz w:val="20"/>
          <w:szCs w:val="20"/>
        </w:rPr>
        <w:t>gebaseerd op</w:t>
      </w:r>
      <w:r w:rsidR="00D90363" w:rsidRPr="0040194E">
        <w:rPr>
          <w:bCs/>
          <w:sz w:val="20"/>
          <w:szCs w:val="20"/>
        </w:rPr>
        <w:t xml:space="preserve"> de richtlijnen van Sciensano</w:t>
      </w:r>
      <w:r w:rsidR="00A34AD0" w:rsidRPr="0040194E">
        <w:rPr>
          <w:bCs/>
          <w:sz w:val="20"/>
          <w:szCs w:val="20"/>
        </w:rPr>
        <w:t>.</w:t>
      </w:r>
      <w:r w:rsidR="008F6C01" w:rsidRPr="0040194E">
        <w:rPr>
          <w:bCs/>
          <w:sz w:val="20"/>
          <w:szCs w:val="20"/>
        </w:rPr>
        <w:t xml:space="preserve"> </w:t>
      </w:r>
      <w:r w:rsidR="00761A7A" w:rsidRPr="0040194E">
        <w:rPr>
          <w:bCs/>
          <w:sz w:val="20"/>
          <w:szCs w:val="20"/>
        </w:rPr>
        <w:t xml:space="preserve">VWVJ, </w:t>
      </w:r>
      <w:r w:rsidR="00211849">
        <w:rPr>
          <w:bCs/>
          <w:sz w:val="20"/>
          <w:szCs w:val="20"/>
        </w:rPr>
        <w:t>10-1-2022</w:t>
      </w:r>
    </w:p>
    <w:sectPr w:rsidR="00436146" w:rsidRPr="0040194E" w:rsidSect="003F3CFE">
      <w:pgSz w:w="12240" w:h="16340"/>
      <w:pgMar w:top="720" w:right="720" w:bottom="720" w:left="72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4305E" w14:textId="77777777" w:rsidR="00E21270" w:rsidRDefault="00E21270" w:rsidP="006E23F2">
      <w:r>
        <w:separator/>
      </w:r>
    </w:p>
  </w:endnote>
  <w:endnote w:type="continuationSeparator" w:id="0">
    <w:p w14:paraId="26C8A10B" w14:textId="77777777" w:rsidR="00E21270" w:rsidRDefault="00E21270" w:rsidP="006E2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83F2C" w14:textId="77777777" w:rsidR="00E21270" w:rsidRDefault="00E21270" w:rsidP="006E23F2">
      <w:r>
        <w:separator/>
      </w:r>
    </w:p>
  </w:footnote>
  <w:footnote w:type="continuationSeparator" w:id="0">
    <w:p w14:paraId="7991A46E" w14:textId="77777777" w:rsidR="00E21270" w:rsidRDefault="00E21270" w:rsidP="006E2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5929"/>
    <w:multiLevelType w:val="hybridMultilevel"/>
    <w:tmpl w:val="6CD0FB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D6E32"/>
    <w:multiLevelType w:val="hybridMultilevel"/>
    <w:tmpl w:val="92E4B39E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1C098B"/>
    <w:multiLevelType w:val="hybridMultilevel"/>
    <w:tmpl w:val="AE6E4966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531011"/>
    <w:multiLevelType w:val="hybridMultilevel"/>
    <w:tmpl w:val="FB1CF4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D33CE"/>
    <w:multiLevelType w:val="hybridMultilevel"/>
    <w:tmpl w:val="66B6C7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75751"/>
    <w:multiLevelType w:val="hybridMultilevel"/>
    <w:tmpl w:val="859E5F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72219"/>
    <w:multiLevelType w:val="hybridMultilevel"/>
    <w:tmpl w:val="69B01E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57892"/>
    <w:multiLevelType w:val="hybridMultilevel"/>
    <w:tmpl w:val="AD2623E8"/>
    <w:lvl w:ilvl="0" w:tplc="C1BAAB2E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33F07"/>
    <w:multiLevelType w:val="multilevel"/>
    <w:tmpl w:val="5112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614FEA"/>
    <w:multiLevelType w:val="hybridMultilevel"/>
    <w:tmpl w:val="555AB0FA"/>
    <w:lvl w:ilvl="0" w:tplc="795C4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65D4E"/>
    <w:multiLevelType w:val="hybridMultilevel"/>
    <w:tmpl w:val="A44A59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21056"/>
    <w:multiLevelType w:val="hybridMultilevel"/>
    <w:tmpl w:val="E99A39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83AA5"/>
    <w:multiLevelType w:val="hybridMultilevel"/>
    <w:tmpl w:val="8AA0BD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71A84"/>
    <w:multiLevelType w:val="hybridMultilevel"/>
    <w:tmpl w:val="FE3016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8407B"/>
    <w:multiLevelType w:val="multilevel"/>
    <w:tmpl w:val="EAF2D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38536B5"/>
    <w:multiLevelType w:val="hybridMultilevel"/>
    <w:tmpl w:val="1472AB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823A6"/>
    <w:multiLevelType w:val="hybridMultilevel"/>
    <w:tmpl w:val="B0A067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92F69"/>
    <w:multiLevelType w:val="hybridMultilevel"/>
    <w:tmpl w:val="0C243224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A6223F"/>
    <w:multiLevelType w:val="hybridMultilevel"/>
    <w:tmpl w:val="044895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86EE7"/>
    <w:multiLevelType w:val="hybridMultilevel"/>
    <w:tmpl w:val="4E7C3B1E"/>
    <w:lvl w:ilvl="0" w:tplc="9CDE9BE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8379E"/>
    <w:multiLevelType w:val="hybridMultilevel"/>
    <w:tmpl w:val="680036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32EE6"/>
    <w:multiLevelType w:val="multilevel"/>
    <w:tmpl w:val="D3D64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F67578D"/>
    <w:multiLevelType w:val="hybridMultilevel"/>
    <w:tmpl w:val="F442167E"/>
    <w:lvl w:ilvl="0" w:tplc="0813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0C4BA4"/>
    <w:multiLevelType w:val="hybridMultilevel"/>
    <w:tmpl w:val="359AC33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531FC2"/>
    <w:multiLevelType w:val="hybridMultilevel"/>
    <w:tmpl w:val="34C274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4090B"/>
    <w:multiLevelType w:val="hybridMultilevel"/>
    <w:tmpl w:val="FE8035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8038BC"/>
    <w:multiLevelType w:val="hybridMultilevel"/>
    <w:tmpl w:val="0E2AB538"/>
    <w:lvl w:ilvl="0" w:tplc="94062E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46312"/>
    <w:multiLevelType w:val="hybridMultilevel"/>
    <w:tmpl w:val="3796FCC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922A7"/>
    <w:multiLevelType w:val="hybridMultilevel"/>
    <w:tmpl w:val="17125C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122235"/>
    <w:multiLevelType w:val="hybridMultilevel"/>
    <w:tmpl w:val="FC165E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1D615C"/>
    <w:multiLevelType w:val="hybridMultilevel"/>
    <w:tmpl w:val="A61C03F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4"/>
  </w:num>
  <w:num w:numId="4">
    <w:abstractNumId w:val="11"/>
  </w:num>
  <w:num w:numId="5">
    <w:abstractNumId w:val="24"/>
  </w:num>
  <w:num w:numId="6">
    <w:abstractNumId w:val="1"/>
  </w:num>
  <w:num w:numId="7">
    <w:abstractNumId w:val="30"/>
  </w:num>
  <w:num w:numId="8">
    <w:abstractNumId w:val="5"/>
  </w:num>
  <w:num w:numId="9">
    <w:abstractNumId w:val="27"/>
  </w:num>
  <w:num w:numId="10">
    <w:abstractNumId w:val="19"/>
  </w:num>
  <w:num w:numId="11">
    <w:abstractNumId w:val="20"/>
  </w:num>
  <w:num w:numId="12">
    <w:abstractNumId w:val="0"/>
  </w:num>
  <w:num w:numId="13">
    <w:abstractNumId w:val="25"/>
  </w:num>
  <w:num w:numId="14">
    <w:abstractNumId w:val="22"/>
  </w:num>
  <w:num w:numId="15">
    <w:abstractNumId w:val="23"/>
  </w:num>
  <w:num w:numId="16">
    <w:abstractNumId w:val="9"/>
  </w:num>
  <w:num w:numId="17">
    <w:abstractNumId w:val="29"/>
  </w:num>
  <w:num w:numId="18">
    <w:abstractNumId w:val="21"/>
  </w:num>
  <w:num w:numId="19">
    <w:abstractNumId w:val="13"/>
  </w:num>
  <w:num w:numId="20">
    <w:abstractNumId w:val="28"/>
  </w:num>
  <w:num w:numId="21">
    <w:abstractNumId w:val="16"/>
  </w:num>
  <w:num w:numId="22">
    <w:abstractNumId w:val="15"/>
  </w:num>
  <w:num w:numId="23">
    <w:abstractNumId w:val="26"/>
  </w:num>
  <w:num w:numId="24">
    <w:abstractNumId w:val="3"/>
  </w:num>
  <w:num w:numId="25">
    <w:abstractNumId w:val="14"/>
  </w:num>
  <w:num w:numId="26">
    <w:abstractNumId w:val="6"/>
  </w:num>
  <w:num w:numId="27">
    <w:abstractNumId w:val="10"/>
  </w:num>
  <w:num w:numId="28">
    <w:abstractNumId w:val="17"/>
  </w:num>
  <w:num w:numId="29">
    <w:abstractNumId w:val="12"/>
  </w:num>
  <w:num w:numId="30">
    <w:abstractNumId w:val="2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BA3"/>
    <w:rsid w:val="00000BF7"/>
    <w:rsid w:val="00000EEF"/>
    <w:rsid w:val="00003CFE"/>
    <w:rsid w:val="0000681F"/>
    <w:rsid w:val="00011BCE"/>
    <w:rsid w:val="000131DD"/>
    <w:rsid w:val="00013C21"/>
    <w:rsid w:val="000215D0"/>
    <w:rsid w:val="00021BE9"/>
    <w:rsid w:val="00022A61"/>
    <w:rsid w:val="000239A9"/>
    <w:rsid w:val="000302DE"/>
    <w:rsid w:val="0003403F"/>
    <w:rsid w:val="00035374"/>
    <w:rsid w:val="00036A83"/>
    <w:rsid w:val="00037F5D"/>
    <w:rsid w:val="000402E8"/>
    <w:rsid w:val="00040899"/>
    <w:rsid w:val="00043207"/>
    <w:rsid w:val="00045762"/>
    <w:rsid w:val="00052D00"/>
    <w:rsid w:val="000552D9"/>
    <w:rsid w:val="0005642B"/>
    <w:rsid w:val="0005737D"/>
    <w:rsid w:val="00057879"/>
    <w:rsid w:val="000665B4"/>
    <w:rsid w:val="000672D6"/>
    <w:rsid w:val="00074476"/>
    <w:rsid w:val="00075DF8"/>
    <w:rsid w:val="00076C6E"/>
    <w:rsid w:val="00081F53"/>
    <w:rsid w:val="00082277"/>
    <w:rsid w:val="00097E51"/>
    <w:rsid w:val="000A175C"/>
    <w:rsid w:val="000A1A22"/>
    <w:rsid w:val="000A2C63"/>
    <w:rsid w:val="000A2DA0"/>
    <w:rsid w:val="000A6D68"/>
    <w:rsid w:val="000A6E46"/>
    <w:rsid w:val="000B3CF3"/>
    <w:rsid w:val="000B5C43"/>
    <w:rsid w:val="000B5DDC"/>
    <w:rsid w:val="000C09E7"/>
    <w:rsid w:val="000C1782"/>
    <w:rsid w:val="000C1CE2"/>
    <w:rsid w:val="000C5D0E"/>
    <w:rsid w:val="000D0661"/>
    <w:rsid w:val="000D0B6F"/>
    <w:rsid w:val="000D18A6"/>
    <w:rsid w:val="000D1CED"/>
    <w:rsid w:val="000E0324"/>
    <w:rsid w:val="000E3850"/>
    <w:rsid w:val="000E50B4"/>
    <w:rsid w:val="000F3B18"/>
    <w:rsid w:val="000F3F6F"/>
    <w:rsid w:val="000F5E44"/>
    <w:rsid w:val="000F7DF4"/>
    <w:rsid w:val="00100255"/>
    <w:rsid w:val="00101514"/>
    <w:rsid w:val="00106DFE"/>
    <w:rsid w:val="00112A3B"/>
    <w:rsid w:val="001137B7"/>
    <w:rsid w:val="00117662"/>
    <w:rsid w:val="00127AC9"/>
    <w:rsid w:val="00133F24"/>
    <w:rsid w:val="00136B4A"/>
    <w:rsid w:val="00137955"/>
    <w:rsid w:val="00162291"/>
    <w:rsid w:val="00162D7B"/>
    <w:rsid w:val="00164A5D"/>
    <w:rsid w:val="001650FB"/>
    <w:rsid w:val="00166348"/>
    <w:rsid w:val="00166C3B"/>
    <w:rsid w:val="00172047"/>
    <w:rsid w:val="00172DF9"/>
    <w:rsid w:val="001753EE"/>
    <w:rsid w:val="001757B3"/>
    <w:rsid w:val="00181FCE"/>
    <w:rsid w:val="00182769"/>
    <w:rsid w:val="0018442C"/>
    <w:rsid w:val="00184CF8"/>
    <w:rsid w:val="00185A5A"/>
    <w:rsid w:val="00186627"/>
    <w:rsid w:val="001906DD"/>
    <w:rsid w:val="001A14FD"/>
    <w:rsid w:val="001A26E4"/>
    <w:rsid w:val="001A326D"/>
    <w:rsid w:val="001A3FCE"/>
    <w:rsid w:val="001B11F1"/>
    <w:rsid w:val="001B6CD6"/>
    <w:rsid w:val="001C526E"/>
    <w:rsid w:val="001C64EE"/>
    <w:rsid w:val="001D00C8"/>
    <w:rsid w:val="001D06E9"/>
    <w:rsid w:val="001D2893"/>
    <w:rsid w:val="001D2A9A"/>
    <w:rsid w:val="001E1BA0"/>
    <w:rsid w:val="001E2C60"/>
    <w:rsid w:val="001E2C8B"/>
    <w:rsid w:val="001E4F87"/>
    <w:rsid w:val="001F3296"/>
    <w:rsid w:val="001F619D"/>
    <w:rsid w:val="001F72DF"/>
    <w:rsid w:val="00200405"/>
    <w:rsid w:val="00201EB9"/>
    <w:rsid w:val="00203951"/>
    <w:rsid w:val="00204CDA"/>
    <w:rsid w:val="00211849"/>
    <w:rsid w:val="00211DEB"/>
    <w:rsid w:val="00214C0E"/>
    <w:rsid w:val="00217D18"/>
    <w:rsid w:val="0022193A"/>
    <w:rsid w:val="00224169"/>
    <w:rsid w:val="002327DE"/>
    <w:rsid w:val="002332C5"/>
    <w:rsid w:val="00235045"/>
    <w:rsid w:val="0023761E"/>
    <w:rsid w:val="0024248A"/>
    <w:rsid w:val="002470B6"/>
    <w:rsid w:val="00254732"/>
    <w:rsid w:val="00256E3E"/>
    <w:rsid w:val="00260E06"/>
    <w:rsid w:val="00262A13"/>
    <w:rsid w:val="00263A22"/>
    <w:rsid w:val="00264029"/>
    <w:rsid w:val="002661F3"/>
    <w:rsid w:val="00270B8D"/>
    <w:rsid w:val="00274A6D"/>
    <w:rsid w:val="00280C68"/>
    <w:rsid w:val="002860B0"/>
    <w:rsid w:val="00287766"/>
    <w:rsid w:val="00296843"/>
    <w:rsid w:val="00297388"/>
    <w:rsid w:val="002A101F"/>
    <w:rsid w:val="002A1C0E"/>
    <w:rsid w:val="002A289F"/>
    <w:rsid w:val="002A385A"/>
    <w:rsid w:val="002A7232"/>
    <w:rsid w:val="002B3C93"/>
    <w:rsid w:val="002B4F8F"/>
    <w:rsid w:val="002B4F9D"/>
    <w:rsid w:val="002B5294"/>
    <w:rsid w:val="002B7AA1"/>
    <w:rsid w:val="002D194F"/>
    <w:rsid w:val="002D1BDA"/>
    <w:rsid w:val="002D1E43"/>
    <w:rsid w:val="002D31EE"/>
    <w:rsid w:val="002D4271"/>
    <w:rsid w:val="002E004D"/>
    <w:rsid w:val="002E011E"/>
    <w:rsid w:val="002E790A"/>
    <w:rsid w:val="002F1540"/>
    <w:rsid w:val="002F223C"/>
    <w:rsid w:val="002F24FD"/>
    <w:rsid w:val="002F3C47"/>
    <w:rsid w:val="002F79BF"/>
    <w:rsid w:val="002F7FA9"/>
    <w:rsid w:val="00300718"/>
    <w:rsid w:val="00302C4A"/>
    <w:rsid w:val="0030368D"/>
    <w:rsid w:val="00306DF9"/>
    <w:rsid w:val="00312C7B"/>
    <w:rsid w:val="00314591"/>
    <w:rsid w:val="00316C91"/>
    <w:rsid w:val="00327A97"/>
    <w:rsid w:val="00332F15"/>
    <w:rsid w:val="00337758"/>
    <w:rsid w:val="00341ABE"/>
    <w:rsid w:val="003430C8"/>
    <w:rsid w:val="00345EA6"/>
    <w:rsid w:val="00355A29"/>
    <w:rsid w:val="00355FBE"/>
    <w:rsid w:val="00357B13"/>
    <w:rsid w:val="0036753D"/>
    <w:rsid w:val="00367545"/>
    <w:rsid w:val="00367EAE"/>
    <w:rsid w:val="00372A47"/>
    <w:rsid w:val="0037303F"/>
    <w:rsid w:val="003766A8"/>
    <w:rsid w:val="00376EAE"/>
    <w:rsid w:val="00377A90"/>
    <w:rsid w:val="00377AFA"/>
    <w:rsid w:val="00377FE0"/>
    <w:rsid w:val="00383F5A"/>
    <w:rsid w:val="0038401E"/>
    <w:rsid w:val="0038775C"/>
    <w:rsid w:val="00392476"/>
    <w:rsid w:val="00393FFE"/>
    <w:rsid w:val="00397741"/>
    <w:rsid w:val="003A2934"/>
    <w:rsid w:val="003A683A"/>
    <w:rsid w:val="003A6AB7"/>
    <w:rsid w:val="003B3296"/>
    <w:rsid w:val="003B4675"/>
    <w:rsid w:val="003B6A97"/>
    <w:rsid w:val="003B6FBB"/>
    <w:rsid w:val="003C29E3"/>
    <w:rsid w:val="003C2BA0"/>
    <w:rsid w:val="003C32EC"/>
    <w:rsid w:val="003C3685"/>
    <w:rsid w:val="003C3CF3"/>
    <w:rsid w:val="003C42AE"/>
    <w:rsid w:val="003C4F50"/>
    <w:rsid w:val="003D0CF2"/>
    <w:rsid w:val="003D2BEC"/>
    <w:rsid w:val="003D3F08"/>
    <w:rsid w:val="003E33E4"/>
    <w:rsid w:val="003E348D"/>
    <w:rsid w:val="003E3C90"/>
    <w:rsid w:val="003E4FBC"/>
    <w:rsid w:val="003E6C06"/>
    <w:rsid w:val="003F3CFE"/>
    <w:rsid w:val="003F4A5D"/>
    <w:rsid w:val="003F7978"/>
    <w:rsid w:val="003F7C00"/>
    <w:rsid w:val="0040065F"/>
    <w:rsid w:val="0040194E"/>
    <w:rsid w:val="00403514"/>
    <w:rsid w:val="0040453A"/>
    <w:rsid w:val="00405390"/>
    <w:rsid w:val="00410B0D"/>
    <w:rsid w:val="0041125D"/>
    <w:rsid w:val="0041273C"/>
    <w:rsid w:val="004166C0"/>
    <w:rsid w:val="0041742F"/>
    <w:rsid w:val="00420EB1"/>
    <w:rsid w:val="00421C4B"/>
    <w:rsid w:val="00427F5E"/>
    <w:rsid w:val="0043135A"/>
    <w:rsid w:val="00434A2D"/>
    <w:rsid w:val="00434B0F"/>
    <w:rsid w:val="00435BF7"/>
    <w:rsid w:val="00436146"/>
    <w:rsid w:val="004406E7"/>
    <w:rsid w:val="0044135F"/>
    <w:rsid w:val="00442AF3"/>
    <w:rsid w:val="00444E50"/>
    <w:rsid w:val="00445091"/>
    <w:rsid w:val="004470A2"/>
    <w:rsid w:val="00452C0B"/>
    <w:rsid w:val="00454A93"/>
    <w:rsid w:val="004558D3"/>
    <w:rsid w:val="004610F5"/>
    <w:rsid w:val="00463068"/>
    <w:rsid w:val="0046343C"/>
    <w:rsid w:val="00472118"/>
    <w:rsid w:val="00472E5E"/>
    <w:rsid w:val="00474698"/>
    <w:rsid w:val="00477E89"/>
    <w:rsid w:val="004806E5"/>
    <w:rsid w:val="004827E0"/>
    <w:rsid w:val="00482B5F"/>
    <w:rsid w:val="00485A90"/>
    <w:rsid w:val="004867D0"/>
    <w:rsid w:val="00491C5D"/>
    <w:rsid w:val="0049296B"/>
    <w:rsid w:val="004929CA"/>
    <w:rsid w:val="004A1BEA"/>
    <w:rsid w:val="004A335E"/>
    <w:rsid w:val="004A6DD5"/>
    <w:rsid w:val="004B0086"/>
    <w:rsid w:val="004B30C0"/>
    <w:rsid w:val="004B5A74"/>
    <w:rsid w:val="004C0C79"/>
    <w:rsid w:val="004C26E3"/>
    <w:rsid w:val="004C341D"/>
    <w:rsid w:val="004C40EF"/>
    <w:rsid w:val="004C4A3A"/>
    <w:rsid w:val="004C6A90"/>
    <w:rsid w:val="004D3A76"/>
    <w:rsid w:val="004D7ADC"/>
    <w:rsid w:val="004D7F2C"/>
    <w:rsid w:val="004E1DEF"/>
    <w:rsid w:val="004E37EB"/>
    <w:rsid w:val="004E3808"/>
    <w:rsid w:val="004E3CCF"/>
    <w:rsid w:val="004E41E3"/>
    <w:rsid w:val="004E43A1"/>
    <w:rsid w:val="004E5994"/>
    <w:rsid w:val="004F1264"/>
    <w:rsid w:val="004F3C94"/>
    <w:rsid w:val="004F6946"/>
    <w:rsid w:val="004F6B88"/>
    <w:rsid w:val="00502CF9"/>
    <w:rsid w:val="0050515E"/>
    <w:rsid w:val="0050534C"/>
    <w:rsid w:val="005055B7"/>
    <w:rsid w:val="00510A29"/>
    <w:rsid w:val="0051356A"/>
    <w:rsid w:val="00516125"/>
    <w:rsid w:val="005163B4"/>
    <w:rsid w:val="00516410"/>
    <w:rsid w:val="00520B0E"/>
    <w:rsid w:val="00520DAE"/>
    <w:rsid w:val="00525DEB"/>
    <w:rsid w:val="00525FF9"/>
    <w:rsid w:val="00526537"/>
    <w:rsid w:val="005311B5"/>
    <w:rsid w:val="005316B0"/>
    <w:rsid w:val="00534ACB"/>
    <w:rsid w:val="005351BC"/>
    <w:rsid w:val="00536341"/>
    <w:rsid w:val="0053750D"/>
    <w:rsid w:val="00542186"/>
    <w:rsid w:val="00556761"/>
    <w:rsid w:val="00563472"/>
    <w:rsid w:val="00564128"/>
    <w:rsid w:val="005656F5"/>
    <w:rsid w:val="0057206B"/>
    <w:rsid w:val="00573B9C"/>
    <w:rsid w:val="0057448A"/>
    <w:rsid w:val="00575589"/>
    <w:rsid w:val="00575BE5"/>
    <w:rsid w:val="00575FB8"/>
    <w:rsid w:val="0058156E"/>
    <w:rsid w:val="00583ADA"/>
    <w:rsid w:val="00587555"/>
    <w:rsid w:val="00591676"/>
    <w:rsid w:val="0059452E"/>
    <w:rsid w:val="00595751"/>
    <w:rsid w:val="00596353"/>
    <w:rsid w:val="0059750C"/>
    <w:rsid w:val="005A2F91"/>
    <w:rsid w:val="005A467E"/>
    <w:rsid w:val="005A4DE2"/>
    <w:rsid w:val="005A54C5"/>
    <w:rsid w:val="005A7640"/>
    <w:rsid w:val="005B0A3F"/>
    <w:rsid w:val="005B1BA3"/>
    <w:rsid w:val="005B1E4C"/>
    <w:rsid w:val="005B35FD"/>
    <w:rsid w:val="005B439A"/>
    <w:rsid w:val="005B4F3C"/>
    <w:rsid w:val="005C0FE6"/>
    <w:rsid w:val="005C3721"/>
    <w:rsid w:val="005C4CBC"/>
    <w:rsid w:val="005C51A1"/>
    <w:rsid w:val="005C7796"/>
    <w:rsid w:val="005D49AA"/>
    <w:rsid w:val="005E00D3"/>
    <w:rsid w:val="005E05EB"/>
    <w:rsid w:val="005E0EA0"/>
    <w:rsid w:val="005E468D"/>
    <w:rsid w:val="005F313C"/>
    <w:rsid w:val="00600080"/>
    <w:rsid w:val="00601EDA"/>
    <w:rsid w:val="00602DE0"/>
    <w:rsid w:val="00604D31"/>
    <w:rsid w:val="00606675"/>
    <w:rsid w:val="00611CCF"/>
    <w:rsid w:val="006126C2"/>
    <w:rsid w:val="006171B5"/>
    <w:rsid w:val="0062731B"/>
    <w:rsid w:val="0063381D"/>
    <w:rsid w:val="0063617A"/>
    <w:rsid w:val="00644591"/>
    <w:rsid w:val="00645714"/>
    <w:rsid w:val="006461E4"/>
    <w:rsid w:val="00647107"/>
    <w:rsid w:val="006471B0"/>
    <w:rsid w:val="00650B92"/>
    <w:rsid w:val="00650CEF"/>
    <w:rsid w:val="0065289C"/>
    <w:rsid w:val="0065317C"/>
    <w:rsid w:val="00655952"/>
    <w:rsid w:val="00657EFA"/>
    <w:rsid w:val="00665B44"/>
    <w:rsid w:val="006675BA"/>
    <w:rsid w:val="00667BCF"/>
    <w:rsid w:val="0067251F"/>
    <w:rsid w:val="00672635"/>
    <w:rsid w:val="006741D3"/>
    <w:rsid w:val="0067789A"/>
    <w:rsid w:val="00686254"/>
    <w:rsid w:val="00694A1B"/>
    <w:rsid w:val="006A0913"/>
    <w:rsid w:val="006A09F0"/>
    <w:rsid w:val="006A162C"/>
    <w:rsid w:val="006A7A39"/>
    <w:rsid w:val="006B0092"/>
    <w:rsid w:val="006B6117"/>
    <w:rsid w:val="006C2DEA"/>
    <w:rsid w:val="006C3E77"/>
    <w:rsid w:val="006C4664"/>
    <w:rsid w:val="006C4AA4"/>
    <w:rsid w:val="006C72F5"/>
    <w:rsid w:val="006D0CE1"/>
    <w:rsid w:val="006D3DB4"/>
    <w:rsid w:val="006D3E22"/>
    <w:rsid w:val="006E23F2"/>
    <w:rsid w:val="006E4980"/>
    <w:rsid w:val="006F049D"/>
    <w:rsid w:val="006F3606"/>
    <w:rsid w:val="006F4309"/>
    <w:rsid w:val="006F7333"/>
    <w:rsid w:val="00700430"/>
    <w:rsid w:val="0070231A"/>
    <w:rsid w:val="00705277"/>
    <w:rsid w:val="00705BA4"/>
    <w:rsid w:val="0071043C"/>
    <w:rsid w:val="00711673"/>
    <w:rsid w:val="00714F1C"/>
    <w:rsid w:val="007153CF"/>
    <w:rsid w:val="007170BC"/>
    <w:rsid w:val="00723221"/>
    <w:rsid w:val="0072699B"/>
    <w:rsid w:val="00727C9F"/>
    <w:rsid w:val="00727CCD"/>
    <w:rsid w:val="00727E76"/>
    <w:rsid w:val="00730144"/>
    <w:rsid w:val="0073037F"/>
    <w:rsid w:val="00731836"/>
    <w:rsid w:val="00732809"/>
    <w:rsid w:val="007329A1"/>
    <w:rsid w:val="0073609D"/>
    <w:rsid w:val="00736623"/>
    <w:rsid w:val="0073662B"/>
    <w:rsid w:val="0074046B"/>
    <w:rsid w:val="00740B7F"/>
    <w:rsid w:val="00740E31"/>
    <w:rsid w:val="00743689"/>
    <w:rsid w:val="00761A7A"/>
    <w:rsid w:val="00762E6D"/>
    <w:rsid w:val="00763560"/>
    <w:rsid w:val="007658A7"/>
    <w:rsid w:val="00771487"/>
    <w:rsid w:val="007745D5"/>
    <w:rsid w:val="00775926"/>
    <w:rsid w:val="0078168B"/>
    <w:rsid w:val="00782066"/>
    <w:rsid w:val="007833E1"/>
    <w:rsid w:val="00786FB8"/>
    <w:rsid w:val="00791592"/>
    <w:rsid w:val="00793D99"/>
    <w:rsid w:val="00796039"/>
    <w:rsid w:val="00797BE0"/>
    <w:rsid w:val="007A08EE"/>
    <w:rsid w:val="007A2D24"/>
    <w:rsid w:val="007A4BCB"/>
    <w:rsid w:val="007A59A9"/>
    <w:rsid w:val="007B4A1C"/>
    <w:rsid w:val="007C2337"/>
    <w:rsid w:val="007C3027"/>
    <w:rsid w:val="007C60A1"/>
    <w:rsid w:val="007C7FFE"/>
    <w:rsid w:val="007D106A"/>
    <w:rsid w:val="007D23A6"/>
    <w:rsid w:val="007D4410"/>
    <w:rsid w:val="007D57E4"/>
    <w:rsid w:val="007E000C"/>
    <w:rsid w:val="007E33DC"/>
    <w:rsid w:val="007F74E2"/>
    <w:rsid w:val="0080501D"/>
    <w:rsid w:val="008219A8"/>
    <w:rsid w:val="00822EF9"/>
    <w:rsid w:val="00822FCC"/>
    <w:rsid w:val="008266A5"/>
    <w:rsid w:val="00831182"/>
    <w:rsid w:val="008311FE"/>
    <w:rsid w:val="00833D2F"/>
    <w:rsid w:val="00836CCE"/>
    <w:rsid w:val="008405EC"/>
    <w:rsid w:val="0084147F"/>
    <w:rsid w:val="008475AB"/>
    <w:rsid w:val="00854B3C"/>
    <w:rsid w:val="008600F6"/>
    <w:rsid w:val="008640A2"/>
    <w:rsid w:val="0086510F"/>
    <w:rsid w:val="00865FFE"/>
    <w:rsid w:val="00866489"/>
    <w:rsid w:val="0087631F"/>
    <w:rsid w:val="0087686B"/>
    <w:rsid w:val="00883814"/>
    <w:rsid w:val="00884487"/>
    <w:rsid w:val="008846BE"/>
    <w:rsid w:val="0088532B"/>
    <w:rsid w:val="0088571D"/>
    <w:rsid w:val="008968BE"/>
    <w:rsid w:val="008A3C67"/>
    <w:rsid w:val="008B260A"/>
    <w:rsid w:val="008B4064"/>
    <w:rsid w:val="008B4BE8"/>
    <w:rsid w:val="008B5585"/>
    <w:rsid w:val="008B7A3A"/>
    <w:rsid w:val="008C5DC5"/>
    <w:rsid w:val="008D08AB"/>
    <w:rsid w:val="008D1E9A"/>
    <w:rsid w:val="008D2567"/>
    <w:rsid w:val="008D3EE3"/>
    <w:rsid w:val="008D49D6"/>
    <w:rsid w:val="008D7E32"/>
    <w:rsid w:val="008E0B49"/>
    <w:rsid w:val="008E343A"/>
    <w:rsid w:val="008E4339"/>
    <w:rsid w:val="008E7C0F"/>
    <w:rsid w:val="008F0723"/>
    <w:rsid w:val="008F1B12"/>
    <w:rsid w:val="008F2852"/>
    <w:rsid w:val="008F3116"/>
    <w:rsid w:val="008F3F59"/>
    <w:rsid w:val="008F6AD3"/>
    <w:rsid w:val="008F6C01"/>
    <w:rsid w:val="008F6C14"/>
    <w:rsid w:val="0090115A"/>
    <w:rsid w:val="009022ED"/>
    <w:rsid w:val="0090422E"/>
    <w:rsid w:val="0090436B"/>
    <w:rsid w:val="00904F4C"/>
    <w:rsid w:val="00906867"/>
    <w:rsid w:val="00906CE4"/>
    <w:rsid w:val="009148DA"/>
    <w:rsid w:val="0091654E"/>
    <w:rsid w:val="0091683E"/>
    <w:rsid w:val="0092130D"/>
    <w:rsid w:val="00924494"/>
    <w:rsid w:val="00925A50"/>
    <w:rsid w:val="00932FE0"/>
    <w:rsid w:val="00933820"/>
    <w:rsid w:val="00934D93"/>
    <w:rsid w:val="0093681F"/>
    <w:rsid w:val="00936F9B"/>
    <w:rsid w:val="00942018"/>
    <w:rsid w:val="00942E36"/>
    <w:rsid w:val="009441B6"/>
    <w:rsid w:val="00947BFA"/>
    <w:rsid w:val="0095367B"/>
    <w:rsid w:val="00954362"/>
    <w:rsid w:val="009603E9"/>
    <w:rsid w:val="00962A73"/>
    <w:rsid w:val="00972A8F"/>
    <w:rsid w:val="0097488F"/>
    <w:rsid w:val="00977859"/>
    <w:rsid w:val="00980139"/>
    <w:rsid w:val="00981409"/>
    <w:rsid w:val="0098160A"/>
    <w:rsid w:val="009827AA"/>
    <w:rsid w:val="00983799"/>
    <w:rsid w:val="00983F3D"/>
    <w:rsid w:val="00985B85"/>
    <w:rsid w:val="00992B1F"/>
    <w:rsid w:val="0099340B"/>
    <w:rsid w:val="009A0ED2"/>
    <w:rsid w:val="009A4ACF"/>
    <w:rsid w:val="009A4F30"/>
    <w:rsid w:val="009A59EB"/>
    <w:rsid w:val="009B1800"/>
    <w:rsid w:val="009B1F54"/>
    <w:rsid w:val="009B6198"/>
    <w:rsid w:val="009B68F2"/>
    <w:rsid w:val="009B7879"/>
    <w:rsid w:val="009C181B"/>
    <w:rsid w:val="009C2BB5"/>
    <w:rsid w:val="009C3CFB"/>
    <w:rsid w:val="009C4299"/>
    <w:rsid w:val="009C47A9"/>
    <w:rsid w:val="009D3A2A"/>
    <w:rsid w:val="009D6C9F"/>
    <w:rsid w:val="009E26EE"/>
    <w:rsid w:val="009E47BB"/>
    <w:rsid w:val="009E56F3"/>
    <w:rsid w:val="009E6DEF"/>
    <w:rsid w:val="009F1F00"/>
    <w:rsid w:val="009F2262"/>
    <w:rsid w:val="009F30AD"/>
    <w:rsid w:val="009F65B4"/>
    <w:rsid w:val="009F6CFB"/>
    <w:rsid w:val="009F6D52"/>
    <w:rsid w:val="00A00B02"/>
    <w:rsid w:val="00A032FE"/>
    <w:rsid w:val="00A04A8E"/>
    <w:rsid w:val="00A101D5"/>
    <w:rsid w:val="00A12450"/>
    <w:rsid w:val="00A127E6"/>
    <w:rsid w:val="00A1431E"/>
    <w:rsid w:val="00A162E2"/>
    <w:rsid w:val="00A17663"/>
    <w:rsid w:val="00A223AF"/>
    <w:rsid w:val="00A23A56"/>
    <w:rsid w:val="00A2485C"/>
    <w:rsid w:val="00A266BF"/>
    <w:rsid w:val="00A312C5"/>
    <w:rsid w:val="00A32952"/>
    <w:rsid w:val="00A3408F"/>
    <w:rsid w:val="00A34AD0"/>
    <w:rsid w:val="00A411B5"/>
    <w:rsid w:val="00A41657"/>
    <w:rsid w:val="00A448BE"/>
    <w:rsid w:val="00A4621C"/>
    <w:rsid w:val="00A47295"/>
    <w:rsid w:val="00A53CE2"/>
    <w:rsid w:val="00A53D3C"/>
    <w:rsid w:val="00A53EDF"/>
    <w:rsid w:val="00A541B9"/>
    <w:rsid w:val="00A5577F"/>
    <w:rsid w:val="00A57132"/>
    <w:rsid w:val="00A57683"/>
    <w:rsid w:val="00A61064"/>
    <w:rsid w:val="00A63F8F"/>
    <w:rsid w:val="00A65333"/>
    <w:rsid w:val="00A71E19"/>
    <w:rsid w:val="00A72B34"/>
    <w:rsid w:val="00A73048"/>
    <w:rsid w:val="00A742E5"/>
    <w:rsid w:val="00A7462B"/>
    <w:rsid w:val="00A74E48"/>
    <w:rsid w:val="00A779F3"/>
    <w:rsid w:val="00A80098"/>
    <w:rsid w:val="00A80BE6"/>
    <w:rsid w:val="00A81541"/>
    <w:rsid w:val="00A83152"/>
    <w:rsid w:val="00A85738"/>
    <w:rsid w:val="00A86E54"/>
    <w:rsid w:val="00A96EF9"/>
    <w:rsid w:val="00A97BA6"/>
    <w:rsid w:val="00AA4BDA"/>
    <w:rsid w:val="00AB22BF"/>
    <w:rsid w:val="00AB411A"/>
    <w:rsid w:val="00AB59E5"/>
    <w:rsid w:val="00AB70A3"/>
    <w:rsid w:val="00AC0761"/>
    <w:rsid w:val="00AC483A"/>
    <w:rsid w:val="00AC78CD"/>
    <w:rsid w:val="00AD0C5F"/>
    <w:rsid w:val="00AD28C1"/>
    <w:rsid w:val="00AD49D0"/>
    <w:rsid w:val="00AD559D"/>
    <w:rsid w:val="00AE1A12"/>
    <w:rsid w:val="00AE637A"/>
    <w:rsid w:val="00AF1463"/>
    <w:rsid w:val="00AF1651"/>
    <w:rsid w:val="00AF1FD0"/>
    <w:rsid w:val="00AF2B1B"/>
    <w:rsid w:val="00AF5FD7"/>
    <w:rsid w:val="00AF734B"/>
    <w:rsid w:val="00B00664"/>
    <w:rsid w:val="00B010B2"/>
    <w:rsid w:val="00B13226"/>
    <w:rsid w:val="00B13431"/>
    <w:rsid w:val="00B16E59"/>
    <w:rsid w:val="00B221B4"/>
    <w:rsid w:val="00B23D89"/>
    <w:rsid w:val="00B244D7"/>
    <w:rsid w:val="00B24EA6"/>
    <w:rsid w:val="00B30A61"/>
    <w:rsid w:val="00B31E90"/>
    <w:rsid w:val="00B3313C"/>
    <w:rsid w:val="00B35A3C"/>
    <w:rsid w:val="00B36A9B"/>
    <w:rsid w:val="00B36B9D"/>
    <w:rsid w:val="00B374A0"/>
    <w:rsid w:val="00B4533C"/>
    <w:rsid w:val="00B5297F"/>
    <w:rsid w:val="00B56D7F"/>
    <w:rsid w:val="00B57732"/>
    <w:rsid w:val="00B57D82"/>
    <w:rsid w:val="00B6025C"/>
    <w:rsid w:val="00B60CC3"/>
    <w:rsid w:val="00B62FAE"/>
    <w:rsid w:val="00B64290"/>
    <w:rsid w:val="00B66796"/>
    <w:rsid w:val="00B67AD6"/>
    <w:rsid w:val="00B76BE1"/>
    <w:rsid w:val="00B77456"/>
    <w:rsid w:val="00B816CC"/>
    <w:rsid w:val="00B83318"/>
    <w:rsid w:val="00B84CE4"/>
    <w:rsid w:val="00B85855"/>
    <w:rsid w:val="00B93EA6"/>
    <w:rsid w:val="00B94175"/>
    <w:rsid w:val="00B94B79"/>
    <w:rsid w:val="00BA39FC"/>
    <w:rsid w:val="00BA4DA9"/>
    <w:rsid w:val="00BA758B"/>
    <w:rsid w:val="00BB0136"/>
    <w:rsid w:val="00BB06C7"/>
    <w:rsid w:val="00BB1125"/>
    <w:rsid w:val="00BB1F09"/>
    <w:rsid w:val="00BB327C"/>
    <w:rsid w:val="00BB5BDD"/>
    <w:rsid w:val="00BB7928"/>
    <w:rsid w:val="00BC01B8"/>
    <w:rsid w:val="00BD07CC"/>
    <w:rsid w:val="00BD100D"/>
    <w:rsid w:val="00BD43E6"/>
    <w:rsid w:val="00BD6337"/>
    <w:rsid w:val="00BD77BD"/>
    <w:rsid w:val="00BE1959"/>
    <w:rsid w:val="00BE4EC0"/>
    <w:rsid w:val="00BE7B3A"/>
    <w:rsid w:val="00BE7F9E"/>
    <w:rsid w:val="00C0532C"/>
    <w:rsid w:val="00C0558D"/>
    <w:rsid w:val="00C059E3"/>
    <w:rsid w:val="00C06ADD"/>
    <w:rsid w:val="00C07F3E"/>
    <w:rsid w:val="00C10598"/>
    <w:rsid w:val="00C10BAA"/>
    <w:rsid w:val="00C11DD2"/>
    <w:rsid w:val="00C1583D"/>
    <w:rsid w:val="00C15D5D"/>
    <w:rsid w:val="00C1658D"/>
    <w:rsid w:val="00C1664F"/>
    <w:rsid w:val="00C27DF1"/>
    <w:rsid w:val="00C32032"/>
    <w:rsid w:val="00C348DE"/>
    <w:rsid w:val="00C34D79"/>
    <w:rsid w:val="00C40613"/>
    <w:rsid w:val="00C41CB7"/>
    <w:rsid w:val="00C42CA7"/>
    <w:rsid w:val="00C53513"/>
    <w:rsid w:val="00C53F07"/>
    <w:rsid w:val="00C63A2E"/>
    <w:rsid w:val="00C677FF"/>
    <w:rsid w:val="00C70DBD"/>
    <w:rsid w:val="00C731CE"/>
    <w:rsid w:val="00C73FC9"/>
    <w:rsid w:val="00C7526E"/>
    <w:rsid w:val="00C77E51"/>
    <w:rsid w:val="00C805D8"/>
    <w:rsid w:val="00C835C5"/>
    <w:rsid w:val="00C8570A"/>
    <w:rsid w:val="00C9563F"/>
    <w:rsid w:val="00C9618E"/>
    <w:rsid w:val="00C96A6F"/>
    <w:rsid w:val="00C9745E"/>
    <w:rsid w:val="00C97BB7"/>
    <w:rsid w:val="00CA013C"/>
    <w:rsid w:val="00CA3982"/>
    <w:rsid w:val="00CA4617"/>
    <w:rsid w:val="00CA56A5"/>
    <w:rsid w:val="00CA7B17"/>
    <w:rsid w:val="00CB3A9A"/>
    <w:rsid w:val="00CB4D50"/>
    <w:rsid w:val="00CC211F"/>
    <w:rsid w:val="00CC5C39"/>
    <w:rsid w:val="00CD01AC"/>
    <w:rsid w:val="00CD2375"/>
    <w:rsid w:val="00CD33DA"/>
    <w:rsid w:val="00CD3BD8"/>
    <w:rsid w:val="00CD462B"/>
    <w:rsid w:val="00CD6270"/>
    <w:rsid w:val="00CE25E8"/>
    <w:rsid w:val="00CE2C5F"/>
    <w:rsid w:val="00CE383E"/>
    <w:rsid w:val="00CE3B78"/>
    <w:rsid w:val="00CE5C31"/>
    <w:rsid w:val="00CF1756"/>
    <w:rsid w:val="00CF3384"/>
    <w:rsid w:val="00CF347B"/>
    <w:rsid w:val="00CF3C8B"/>
    <w:rsid w:val="00CF51DC"/>
    <w:rsid w:val="00D002BA"/>
    <w:rsid w:val="00D0288D"/>
    <w:rsid w:val="00D02BD3"/>
    <w:rsid w:val="00D10D8E"/>
    <w:rsid w:val="00D11656"/>
    <w:rsid w:val="00D12D46"/>
    <w:rsid w:val="00D142E3"/>
    <w:rsid w:val="00D20563"/>
    <w:rsid w:val="00D22FC7"/>
    <w:rsid w:val="00D247E2"/>
    <w:rsid w:val="00D260D6"/>
    <w:rsid w:val="00D3037F"/>
    <w:rsid w:val="00D30473"/>
    <w:rsid w:val="00D4228D"/>
    <w:rsid w:val="00D43E5F"/>
    <w:rsid w:val="00D57A5A"/>
    <w:rsid w:val="00D6061F"/>
    <w:rsid w:val="00D62ACA"/>
    <w:rsid w:val="00D63F09"/>
    <w:rsid w:val="00D65676"/>
    <w:rsid w:val="00D705DE"/>
    <w:rsid w:val="00D7417C"/>
    <w:rsid w:val="00D74CE0"/>
    <w:rsid w:val="00D75271"/>
    <w:rsid w:val="00D762CB"/>
    <w:rsid w:val="00D82FF0"/>
    <w:rsid w:val="00D90363"/>
    <w:rsid w:val="00D9050C"/>
    <w:rsid w:val="00D93FFC"/>
    <w:rsid w:val="00D9491C"/>
    <w:rsid w:val="00D96E5D"/>
    <w:rsid w:val="00DA1172"/>
    <w:rsid w:val="00DA1256"/>
    <w:rsid w:val="00DA2837"/>
    <w:rsid w:val="00DA2883"/>
    <w:rsid w:val="00DA6E2A"/>
    <w:rsid w:val="00DB009F"/>
    <w:rsid w:val="00DB022B"/>
    <w:rsid w:val="00DB1B26"/>
    <w:rsid w:val="00DB2381"/>
    <w:rsid w:val="00DB24BD"/>
    <w:rsid w:val="00DB7FA6"/>
    <w:rsid w:val="00DC06D0"/>
    <w:rsid w:val="00DC25E2"/>
    <w:rsid w:val="00DC44E8"/>
    <w:rsid w:val="00DC6C3B"/>
    <w:rsid w:val="00DC6E47"/>
    <w:rsid w:val="00DC7D42"/>
    <w:rsid w:val="00DD7279"/>
    <w:rsid w:val="00DE2A2D"/>
    <w:rsid w:val="00DE31A3"/>
    <w:rsid w:val="00DE5C54"/>
    <w:rsid w:val="00DE6C04"/>
    <w:rsid w:val="00DF0C96"/>
    <w:rsid w:val="00DF4CDD"/>
    <w:rsid w:val="00DF5D66"/>
    <w:rsid w:val="00E02007"/>
    <w:rsid w:val="00E02206"/>
    <w:rsid w:val="00E03148"/>
    <w:rsid w:val="00E06874"/>
    <w:rsid w:val="00E06955"/>
    <w:rsid w:val="00E07AD6"/>
    <w:rsid w:val="00E101DC"/>
    <w:rsid w:val="00E119AF"/>
    <w:rsid w:val="00E12684"/>
    <w:rsid w:val="00E1460B"/>
    <w:rsid w:val="00E20252"/>
    <w:rsid w:val="00E21270"/>
    <w:rsid w:val="00E22DC7"/>
    <w:rsid w:val="00E263D2"/>
    <w:rsid w:val="00E26AB8"/>
    <w:rsid w:val="00E277A5"/>
    <w:rsid w:val="00E27DFC"/>
    <w:rsid w:val="00E302EB"/>
    <w:rsid w:val="00E35756"/>
    <w:rsid w:val="00E358AE"/>
    <w:rsid w:val="00E40D7F"/>
    <w:rsid w:val="00E45408"/>
    <w:rsid w:val="00E47DAA"/>
    <w:rsid w:val="00E50715"/>
    <w:rsid w:val="00E51F49"/>
    <w:rsid w:val="00E5233B"/>
    <w:rsid w:val="00E57DFC"/>
    <w:rsid w:val="00E62AC4"/>
    <w:rsid w:val="00E63331"/>
    <w:rsid w:val="00E64A2B"/>
    <w:rsid w:val="00E64ACF"/>
    <w:rsid w:val="00E734A3"/>
    <w:rsid w:val="00E759B7"/>
    <w:rsid w:val="00E77499"/>
    <w:rsid w:val="00E83EAF"/>
    <w:rsid w:val="00E84E0D"/>
    <w:rsid w:val="00E92AA5"/>
    <w:rsid w:val="00E93B66"/>
    <w:rsid w:val="00E95A23"/>
    <w:rsid w:val="00E97096"/>
    <w:rsid w:val="00EA723B"/>
    <w:rsid w:val="00EB52FA"/>
    <w:rsid w:val="00EB60FE"/>
    <w:rsid w:val="00EB6B2F"/>
    <w:rsid w:val="00EB7BEE"/>
    <w:rsid w:val="00EC3131"/>
    <w:rsid w:val="00EC456D"/>
    <w:rsid w:val="00EC4CDE"/>
    <w:rsid w:val="00EC7860"/>
    <w:rsid w:val="00ED1049"/>
    <w:rsid w:val="00ED6D86"/>
    <w:rsid w:val="00EE18ED"/>
    <w:rsid w:val="00EE1E4A"/>
    <w:rsid w:val="00EE30E6"/>
    <w:rsid w:val="00EE39C6"/>
    <w:rsid w:val="00EE56B3"/>
    <w:rsid w:val="00EF0E5E"/>
    <w:rsid w:val="00EF5CF3"/>
    <w:rsid w:val="00F018D6"/>
    <w:rsid w:val="00F01A91"/>
    <w:rsid w:val="00F03C58"/>
    <w:rsid w:val="00F06664"/>
    <w:rsid w:val="00F0724C"/>
    <w:rsid w:val="00F167FF"/>
    <w:rsid w:val="00F21FD6"/>
    <w:rsid w:val="00F32A85"/>
    <w:rsid w:val="00F35644"/>
    <w:rsid w:val="00F36C20"/>
    <w:rsid w:val="00F3733F"/>
    <w:rsid w:val="00F401D9"/>
    <w:rsid w:val="00F42DC6"/>
    <w:rsid w:val="00F436F0"/>
    <w:rsid w:val="00F50C86"/>
    <w:rsid w:val="00F56E37"/>
    <w:rsid w:val="00F606A6"/>
    <w:rsid w:val="00F6257A"/>
    <w:rsid w:val="00F632D9"/>
    <w:rsid w:val="00F65044"/>
    <w:rsid w:val="00F658E0"/>
    <w:rsid w:val="00F6612A"/>
    <w:rsid w:val="00F67967"/>
    <w:rsid w:val="00F72F3C"/>
    <w:rsid w:val="00F80832"/>
    <w:rsid w:val="00F80F95"/>
    <w:rsid w:val="00F82582"/>
    <w:rsid w:val="00F82B6F"/>
    <w:rsid w:val="00F83C6C"/>
    <w:rsid w:val="00F84D71"/>
    <w:rsid w:val="00F856FB"/>
    <w:rsid w:val="00F8620E"/>
    <w:rsid w:val="00F931E0"/>
    <w:rsid w:val="00F94C8E"/>
    <w:rsid w:val="00F95329"/>
    <w:rsid w:val="00F95B4A"/>
    <w:rsid w:val="00F95C87"/>
    <w:rsid w:val="00F96F52"/>
    <w:rsid w:val="00FA00C2"/>
    <w:rsid w:val="00FA2E79"/>
    <w:rsid w:val="00FB092D"/>
    <w:rsid w:val="00FB7DCF"/>
    <w:rsid w:val="00FC0813"/>
    <w:rsid w:val="00FC2E34"/>
    <w:rsid w:val="00FC375E"/>
    <w:rsid w:val="00FC53F0"/>
    <w:rsid w:val="00FD201E"/>
    <w:rsid w:val="00FD29C7"/>
    <w:rsid w:val="00FD5C0C"/>
    <w:rsid w:val="00FD7564"/>
    <w:rsid w:val="00FE019D"/>
    <w:rsid w:val="00FE04CA"/>
    <w:rsid w:val="00FE12B9"/>
    <w:rsid w:val="00FE3CEB"/>
    <w:rsid w:val="00FF1337"/>
    <w:rsid w:val="00FF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286F46"/>
  <w15:docId w15:val="{9299DE3C-A249-4B53-A665-C6B5D2E7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50C86"/>
  </w:style>
  <w:style w:type="paragraph" w:styleId="Kop1">
    <w:name w:val="heading 1"/>
    <w:basedOn w:val="Standaard"/>
    <w:next w:val="Standaard"/>
    <w:link w:val="Kop1Char"/>
    <w:uiPriority w:val="9"/>
    <w:rsid w:val="007116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711673"/>
    <w:pPr>
      <w:ind w:left="720"/>
      <w:contextualSpacing/>
    </w:pPr>
    <w:rPr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7116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11673"/>
    <w:pPr>
      <w:spacing w:line="276" w:lineRule="auto"/>
      <w:outlineLvl w:val="9"/>
    </w:pPr>
  </w:style>
  <w:style w:type="paragraph" w:customStyle="1" w:styleId="Default">
    <w:name w:val="Default"/>
    <w:rsid w:val="005B1BA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elraster">
    <w:name w:val="Table Grid"/>
    <w:basedOn w:val="Standaardtabel"/>
    <w:uiPriority w:val="59"/>
    <w:rsid w:val="005B1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5B1E4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B1E4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B1E4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B1E4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B1E4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B1E4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1E4C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AC78CD"/>
  </w:style>
  <w:style w:type="paragraph" w:styleId="Normaalweb">
    <w:name w:val="Normal (Web)"/>
    <w:basedOn w:val="Standaard"/>
    <w:uiPriority w:val="99"/>
    <w:semiHidden/>
    <w:unhideWhenUsed/>
    <w:rsid w:val="008E7C0F"/>
    <w:pPr>
      <w:spacing w:before="100" w:beforeAutospacing="1" w:after="100" w:afterAutospacing="1"/>
    </w:pPr>
    <w:rPr>
      <w:lang w:eastAsia="nl-BE"/>
    </w:rPr>
  </w:style>
  <w:style w:type="character" w:styleId="Zwaar">
    <w:name w:val="Strong"/>
    <w:basedOn w:val="Standaardalinea-lettertype"/>
    <w:uiPriority w:val="22"/>
    <w:qFormat/>
    <w:rsid w:val="008E7C0F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8E7C0F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D3037F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40613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277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nfo-coronavirus.be/nl/contactopvolgin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at.info-coronavirus.be/nl/formulier/sat" TargetMode="External"/><Relationship Id="rId5" Type="http://schemas.openxmlformats.org/officeDocument/2006/relationships/styles" Target="styles.xml"/><Relationship Id="rId10" Type="http://schemas.openxmlformats.org/officeDocument/2006/relationships/hyperlink" Target="https://myebox.be/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E9CA0F12D81419F86B5DA526752D8" ma:contentTypeVersion="9" ma:contentTypeDescription="Een nieuw document maken." ma:contentTypeScope="" ma:versionID="b2cd43b48ac8c747fe1a9d9993489910">
  <xsd:schema xmlns:xsd="http://www.w3.org/2001/XMLSchema" xmlns:xs="http://www.w3.org/2001/XMLSchema" xmlns:p="http://schemas.microsoft.com/office/2006/metadata/properties" xmlns:ns3="5cf4cc63-eba1-4dde-b4dd-bb5be3316ae3" targetNamespace="http://schemas.microsoft.com/office/2006/metadata/properties" ma:root="true" ma:fieldsID="3a03f753e03094e3642da1b22beda301" ns3:_="">
    <xsd:import namespace="5cf4cc63-eba1-4dde-b4dd-bb5be3316a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4cc63-eba1-4dde-b4dd-bb5be3316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696FC3-674D-49CC-B49F-4C991D0FD6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B548AF-B607-4AAA-BEC7-2A0B7F536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4cc63-eba1-4dde-b4dd-bb5be3316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D1BCD7-1031-46E3-934D-A53AF428B8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602</Words>
  <Characters>3311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 Barki</dc:creator>
  <cp:lastModifiedBy>Anouk Vanlander</cp:lastModifiedBy>
  <cp:revision>283</cp:revision>
  <dcterms:created xsi:type="dcterms:W3CDTF">2021-09-08T06:38:00Z</dcterms:created>
  <dcterms:modified xsi:type="dcterms:W3CDTF">2022-01-09T21:36:00Z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0x010100AECE9CA0F12D81419F86B5DA526752D8</vt:lpwstr>
  </property>
</Properties>
</file>